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DC" w:rsidRPr="005933CB" w:rsidRDefault="000979DC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XXIII/152/2012</w:t>
      </w:r>
    </w:p>
    <w:p w:rsidR="000979DC" w:rsidRPr="005933CB" w:rsidRDefault="000979DC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0979DC" w:rsidRDefault="000979DC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</w:t>
      </w:r>
      <w:r w:rsidRPr="005933CB">
        <w:rPr>
          <w:rFonts w:ascii="Times New Roman" w:hAnsi="Times New Roman"/>
          <w:b/>
          <w:sz w:val="24"/>
          <w:szCs w:val="24"/>
        </w:rPr>
        <w:t>2012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0979DC" w:rsidRDefault="000979DC" w:rsidP="00322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9DC" w:rsidRDefault="000979DC" w:rsidP="00322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9DC" w:rsidRDefault="000979DC" w:rsidP="00CD5032">
      <w:pPr>
        <w:pStyle w:val="Domylnie"/>
        <w:ind w:firstLine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 xml:space="preserve">w sprawie odbierania odpadów komunalnych od właścicieli nieruchomości, </w:t>
      </w:r>
      <w:r>
        <w:rPr>
          <w:rFonts w:ascii="Times New Roman" w:hAnsi="Times New Roman" w:cs="Arial"/>
          <w:b/>
          <w:bCs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na których nie zamieszkują mieszkańcy, a powstają odpady komunalne na terenie Gminy Stara Kornica </w:t>
      </w:r>
    </w:p>
    <w:p w:rsidR="000979DC" w:rsidRDefault="000979DC" w:rsidP="00322633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0979DC" w:rsidRDefault="000979DC" w:rsidP="00322633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0979DC" w:rsidRDefault="000979DC" w:rsidP="0003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</w:t>
      </w:r>
      <w:r w:rsidRPr="00016A35">
        <w:rPr>
          <w:rFonts w:ascii="Times New Roman" w:hAnsi="Times New Roman"/>
          <w:sz w:val="24"/>
          <w:szCs w:val="24"/>
        </w:rPr>
        <w:t xml:space="preserve">podstawie art. 18 ust.2 pkt.15, art. 40 ust. 1, art. 41 ust 1 i art. 42  ustawy z dnia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16A35">
        <w:rPr>
          <w:rFonts w:ascii="Times New Roman" w:hAnsi="Times New Roman"/>
          <w:sz w:val="24"/>
          <w:szCs w:val="24"/>
        </w:rPr>
        <w:t xml:space="preserve">8 marca 1990 r o samorządzie gminnym (Dz. U. z 2001 r. Nr 142, poz. 1591, z późn. zm.) </w:t>
      </w:r>
      <w:r>
        <w:rPr>
          <w:rFonts w:ascii="Times New Roman" w:hAnsi="Times New Roman"/>
          <w:bCs/>
          <w:sz w:val="24"/>
          <w:szCs w:val="24"/>
        </w:rPr>
        <w:t xml:space="preserve">oraz art. 6c ust. 2 </w:t>
      </w:r>
      <w:r w:rsidRPr="00016A35">
        <w:rPr>
          <w:rFonts w:ascii="Times New Roman" w:hAnsi="Times New Roman"/>
          <w:bCs/>
          <w:sz w:val="24"/>
          <w:szCs w:val="24"/>
        </w:rPr>
        <w:t xml:space="preserve"> </w:t>
      </w:r>
      <w:r w:rsidRPr="00016A35">
        <w:rPr>
          <w:rFonts w:ascii="Times New Roman" w:hAnsi="Times New Roman"/>
          <w:sz w:val="24"/>
          <w:szCs w:val="24"/>
        </w:rPr>
        <w:t xml:space="preserve">ustawy z dnia 13 września 1996 r. o utrzymaniu czystości i porządku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16A35">
        <w:rPr>
          <w:rFonts w:ascii="Times New Roman" w:hAnsi="Times New Roman"/>
          <w:sz w:val="24"/>
          <w:szCs w:val="24"/>
        </w:rPr>
        <w:t>w gminach (Dz. U. z 2012</w:t>
      </w:r>
      <w:r>
        <w:rPr>
          <w:rFonts w:ascii="Times New Roman" w:hAnsi="Times New Roman"/>
          <w:sz w:val="24"/>
          <w:szCs w:val="24"/>
        </w:rPr>
        <w:t xml:space="preserve"> r.,</w:t>
      </w:r>
      <w:r w:rsidRPr="00016A35">
        <w:rPr>
          <w:rFonts w:ascii="Times New Roman" w:hAnsi="Times New Roman"/>
          <w:sz w:val="24"/>
          <w:szCs w:val="24"/>
        </w:rPr>
        <w:t xml:space="preserve"> poz. 391 ) Rada Gminy  uchwala,  co następuje:</w:t>
      </w:r>
    </w:p>
    <w:p w:rsidR="000979DC" w:rsidRPr="00016A35" w:rsidRDefault="000979DC" w:rsidP="0003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9DC" w:rsidRPr="00683762" w:rsidRDefault="000979DC" w:rsidP="007343EB">
      <w:pPr>
        <w:spacing w:after="0" w:line="240" w:lineRule="auto"/>
        <w:jc w:val="both"/>
        <w:rPr>
          <w:rFonts w:ascii="Times New Roman" w:hAnsi="Times New Roman"/>
        </w:rPr>
      </w:pPr>
    </w:p>
    <w:p w:rsidR="000979DC" w:rsidRDefault="000979DC" w:rsidP="007343EB">
      <w:pPr>
        <w:spacing w:after="0" w:line="240" w:lineRule="auto"/>
        <w:jc w:val="center"/>
        <w:rPr>
          <w:rFonts w:ascii="Times New Roman" w:hAnsi="Times New Roman"/>
        </w:rPr>
      </w:pPr>
      <w:r w:rsidRPr="00683762">
        <w:rPr>
          <w:rFonts w:ascii="Times New Roman" w:hAnsi="Times New Roman"/>
        </w:rPr>
        <w:t>§ 1</w:t>
      </w:r>
    </w:p>
    <w:p w:rsidR="000979DC" w:rsidRPr="00683762" w:rsidRDefault="000979DC" w:rsidP="007343EB">
      <w:pPr>
        <w:spacing w:after="0" w:line="240" w:lineRule="auto"/>
        <w:jc w:val="center"/>
        <w:rPr>
          <w:rFonts w:ascii="Times New Roman" w:hAnsi="Times New Roman"/>
        </w:rPr>
      </w:pPr>
    </w:p>
    <w:p w:rsidR="000979DC" w:rsidRDefault="000979DC" w:rsidP="00CD5032">
      <w:pPr>
        <w:pStyle w:val="Domylnie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-705"/>
          <w:tab w:val="left" w:pos="450"/>
          <w:tab w:val="left" w:pos="2175"/>
          <w:tab w:val="left" w:pos="3615"/>
          <w:tab w:val="left" w:pos="5055"/>
          <w:tab w:val="left" w:pos="6495"/>
          <w:tab w:val="left" w:pos="7935"/>
          <w:tab w:val="left" w:pos="9375"/>
          <w:tab w:val="left" w:pos="10815"/>
          <w:tab w:val="left" w:pos="12255"/>
          <w:tab w:val="left" w:pos="13695"/>
          <w:tab w:val="left" w:pos="15135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Postanawia się o odbieraniu odpadów komunalnych od właścicieli nieruchomości, </w:t>
      </w:r>
      <w:r>
        <w:rPr>
          <w:rFonts w:ascii="Times New Roman" w:hAnsi="Times New Roman"/>
          <w:sz w:val="24"/>
          <w:szCs w:val="24"/>
        </w:rPr>
        <w:t>na których nie zamieszkują mieszkańcy, a powstają odpady komunalne.</w:t>
      </w:r>
    </w:p>
    <w:p w:rsidR="000979DC" w:rsidRDefault="000979DC" w:rsidP="00CD5032">
      <w:pPr>
        <w:pStyle w:val="Domylnie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-705"/>
          <w:tab w:val="left" w:pos="450"/>
          <w:tab w:val="left" w:pos="2175"/>
          <w:tab w:val="left" w:pos="3615"/>
          <w:tab w:val="left" w:pos="5055"/>
          <w:tab w:val="left" w:pos="6495"/>
          <w:tab w:val="left" w:pos="7935"/>
          <w:tab w:val="left" w:pos="9375"/>
          <w:tab w:val="left" w:pos="10815"/>
          <w:tab w:val="left" w:pos="12255"/>
          <w:tab w:val="left" w:pos="13695"/>
          <w:tab w:val="left" w:pos="15135"/>
        </w:tabs>
        <w:ind w:hanging="11"/>
        <w:jc w:val="both"/>
        <w:rPr>
          <w:rFonts w:ascii="Times New Roman" w:hAnsi="Times New Roman" w:cs="Times New Roman"/>
        </w:rPr>
      </w:pPr>
    </w:p>
    <w:p w:rsidR="000979DC" w:rsidRDefault="000979DC" w:rsidP="007343EB">
      <w:pPr>
        <w:spacing w:after="0" w:line="240" w:lineRule="auto"/>
        <w:jc w:val="center"/>
        <w:rPr>
          <w:rFonts w:ascii="Times New Roman" w:hAnsi="Times New Roman"/>
        </w:rPr>
      </w:pPr>
      <w:r w:rsidRPr="00683762">
        <w:rPr>
          <w:rFonts w:ascii="Times New Roman" w:hAnsi="Times New Roman"/>
        </w:rPr>
        <w:t>§ 2</w:t>
      </w:r>
    </w:p>
    <w:p w:rsidR="000979DC" w:rsidRPr="00683762" w:rsidRDefault="000979DC" w:rsidP="007343EB">
      <w:pPr>
        <w:spacing w:after="0" w:line="240" w:lineRule="auto"/>
        <w:jc w:val="center"/>
        <w:rPr>
          <w:rFonts w:ascii="Times New Roman" w:hAnsi="Times New Roman"/>
        </w:rPr>
      </w:pPr>
    </w:p>
    <w:p w:rsidR="000979DC" w:rsidRDefault="000979DC" w:rsidP="007343EB">
      <w:pPr>
        <w:spacing w:after="0" w:line="240" w:lineRule="auto"/>
        <w:rPr>
          <w:rFonts w:ascii="Times New Roman" w:hAnsi="Times New Roman"/>
        </w:rPr>
      </w:pPr>
      <w:r w:rsidRPr="00683762">
        <w:rPr>
          <w:rFonts w:ascii="Times New Roman" w:hAnsi="Times New Roman"/>
        </w:rPr>
        <w:t>Wykonanie uchwały powierza się Wójtowi Gminy Stara Kornica.</w:t>
      </w:r>
    </w:p>
    <w:p w:rsidR="000979DC" w:rsidRDefault="000979DC" w:rsidP="007343EB">
      <w:pPr>
        <w:spacing w:after="0" w:line="240" w:lineRule="auto"/>
        <w:rPr>
          <w:rFonts w:ascii="Times New Roman" w:hAnsi="Times New Roman"/>
        </w:rPr>
      </w:pPr>
    </w:p>
    <w:p w:rsidR="000979DC" w:rsidRPr="00683762" w:rsidRDefault="000979DC" w:rsidP="007343EB">
      <w:pPr>
        <w:spacing w:after="0" w:line="240" w:lineRule="auto"/>
        <w:rPr>
          <w:rFonts w:ascii="Times New Roman" w:hAnsi="Times New Roman"/>
        </w:rPr>
      </w:pPr>
    </w:p>
    <w:p w:rsidR="000979DC" w:rsidRDefault="000979DC" w:rsidP="007343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0979DC" w:rsidRPr="00803462" w:rsidRDefault="000979DC" w:rsidP="00CD5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9DC" w:rsidRPr="00803462" w:rsidRDefault="000979DC" w:rsidP="00CD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Uchwała wchodzi w życie po upływie 14 dni od jej ogłoszenia w Dzienniku Urzę</w:t>
      </w:r>
      <w:r>
        <w:rPr>
          <w:rFonts w:ascii="Times New Roman" w:hAnsi="Times New Roman"/>
          <w:sz w:val="24"/>
          <w:szCs w:val="24"/>
        </w:rPr>
        <w:t>dowym Województwa Mazowieckiego z mocą obowiązywania od 1 lipca 2013 r.</w:t>
      </w:r>
    </w:p>
    <w:p w:rsidR="000979DC" w:rsidRPr="00683762" w:rsidRDefault="000979DC" w:rsidP="007343EB">
      <w:pPr>
        <w:spacing w:after="0" w:line="240" w:lineRule="auto"/>
        <w:rPr>
          <w:rFonts w:ascii="Times New Roman" w:hAnsi="Times New Roman"/>
        </w:rPr>
      </w:pPr>
    </w:p>
    <w:p w:rsidR="000979DC" w:rsidRDefault="000979DC" w:rsidP="00803462">
      <w:pPr>
        <w:spacing w:after="0" w:line="240" w:lineRule="auto"/>
        <w:rPr>
          <w:rFonts w:ascii="Times New Roman" w:hAnsi="Times New Roman"/>
        </w:rPr>
      </w:pPr>
    </w:p>
    <w:p w:rsidR="000979DC" w:rsidRDefault="000979DC" w:rsidP="00803462">
      <w:pPr>
        <w:spacing w:after="0" w:line="240" w:lineRule="auto"/>
        <w:rPr>
          <w:rFonts w:ascii="Times New Roman" w:hAnsi="Times New Roman"/>
        </w:rPr>
      </w:pPr>
    </w:p>
    <w:p w:rsidR="000979DC" w:rsidRPr="00845685" w:rsidRDefault="000979DC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b/>
          <w:sz w:val="24"/>
          <w:szCs w:val="24"/>
        </w:rPr>
        <w:br/>
      </w:r>
      <w:r w:rsidRPr="00845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Przewodniczący Rady Gminy</w:t>
      </w:r>
    </w:p>
    <w:p w:rsidR="000979DC" w:rsidRPr="00845685" w:rsidRDefault="000979DC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DC" w:rsidRPr="00845685" w:rsidRDefault="000979DC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Ignacy Janczuk</w:t>
      </w:r>
    </w:p>
    <w:p w:rsidR="000979DC" w:rsidRPr="00845685" w:rsidRDefault="000979DC" w:rsidP="008034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979DC" w:rsidRPr="00845685" w:rsidRDefault="000979DC" w:rsidP="00803462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sectPr w:rsidR="000979DC" w:rsidRPr="00845685" w:rsidSect="006837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DC" w:rsidRDefault="000979DC" w:rsidP="00803462">
      <w:pPr>
        <w:spacing w:after="0" w:line="240" w:lineRule="auto"/>
      </w:pPr>
      <w:r>
        <w:separator/>
      </w:r>
    </w:p>
  </w:endnote>
  <w:endnote w:type="continuationSeparator" w:id="0">
    <w:p w:rsidR="000979DC" w:rsidRDefault="000979DC" w:rsidP="008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DC" w:rsidRDefault="000979DC" w:rsidP="00803462">
      <w:pPr>
        <w:spacing w:after="0" w:line="240" w:lineRule="auto"/>
      </w:pPr>
      <w:r>
        <w:separator/>
      </w:r>
    </w:p>
  </w:footnote>
  <w:footnote w:type="continuationSeparator" w:id="0">
    <w:p w:rsidR="000979DC" w:rsidRDefault="000979DC" w:rsidP="008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DC" w:rsidRPr="00803462" w:rsidRDefault="000979DC" w:rsidP="00F6385C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09D"/>
    <w:multiLevelType w:val="hybridMultilevel"/>
    <w:tmpl w:val="8F20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42022"/>
    <w:multiLevelType w:val="hybridMultilevel"/>
    <w:tmpl w:val="150CE60E"/>
    <w:lvl w:ilvl="0" w:tplc="3C46BD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19034A"/>
    <w:multiLevelType w:val="hybridMultilevel"/>
    <w:tmpl w:val="D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47B94"/>
    <w:multiLevelType w:val="multilevel"/>
    <w:tmpl w:val="5416674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62"/>
    <w:rsid w:val="000043FE"/>
    <w:rsid w:val="00016A35"/>
    <w:rsid w:val="00031EF6"/>
    <w:rsid w:val="000979DC"/>
    <w:rsid w:val="000B75BB"/>
    <w:rsid w:val="000C0DEC"/>
    <w:rsid w:val="000F26A3"/>
    <w:rsid w:val="000F3C8B"/>
    <w:rsid w:val="00164AC8"/>
    <w:rsid w:val="002C780D"/>
    <w:rsid w:val="00307EBF"/>
    <w:rsid w:val="00322633"/>
    <w:rsid w:val="00376049"/>
    <w:rsid w:val="003A62E3"/>
    <w:rsid w:val="00442F3C"/>
    <w:rsid w:val="004F0098"/>
    <w:rsid w:val="004F6887"/>
    <w:rsid w:val="005532DD"/>
    <w:rsid w:val="005652C8"/>
    <w:rsid w:val="005933CB"/>
    <w:rsid w:val="005C0E6B"/>
    <w:rsid w:val="005D5E31"/>
    <w:rsid w:val="005F2234"/>
    <w:rsid w:val="00656DB1"/>
    <w:rsid w:val="00683762"/>
    <w:rsid w:val="006F2C53"/>
    <w:rsid w:val="007343EB"/>
    <w:rsid w:val="00750AB0"/>
    <w:rsid w:val="00775CEE"/>
    <w:rsid w:val="00784194"/>
    <w:rsid w:val="007B0AC4"/>
    <w:rsid w:val="00803462"/>
    <w:rsid w:val="00845685"/>
    <w:rsid w:val="00866820"/>
    <w:rsid w:val="0090709F"/>
    <w:rsid w:val="00921788"/>
    <w:rsid w:val="00980E5C"/>
    <w:rsid w:val="00A31DA3"/>
    <w:rsid w:val="00B46F60"/>
    <w:rsid w:val="00BB53D3"/>
    <w:rsid w:val="00BD23FC"/>
    <w:rsid w:val="00CD5032"/>
    <w:rsid w:val="00D10602"/>
    <w:rsid w:val="00D43D40"/>
    <w:rsid w:val="00DA18AD"/>
    <w:rsid w:val="00E1745A"/>
    <w:rsid w:val="00E53099"/>
    <w:rsid w:val="00EF27CA"/>
    <w:rsid w:val="00F42DE6"/>
    <w:rsid w:val="00F6385C"/>
    <w:rsid w:val="00F90FFC"/>
    <w:rsid w:val="00FD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4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4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D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3F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31EF6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?lnie"/>
    <w:uiPriority w:val="99"/>
    <w:rsid w:val="00CD503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textAlignment w:val="baseline"/>
    </w:pPr>
    <w:rPr>
      <w:rFonts w:ascii="Mangal" w:hAnsi="Mangal" w:cs="Mangal"/>
      <w:color w:val="393939"/>
      <w:kern w:val="3"/>
      <w:sz w:val="48"/>
      <w:szCs w:val="4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175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25</cp:revision>
  <cp:lastPrinted>2012-12-13T13:39:00Z</cp:lastPrinted>
  <dcterms:created xsi:type="dcterms:W3CDTF">2012-03-02T07:04:00Z</dcterms:created>
  <dcterms:modified xsi:type="dcterms:W3CDTF">2013-01-03T10:48:00Z</dcterms:modified>
</cp:coreProperties>
</file>