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0B" w:rsidRDefault="00600B0B" w:rsidP="005147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 C H W A Ł A Nr XXIX/181/2013</w:t>
      </w:r>
    </w:p>
    <w:p w:rsidR="00600B0B" w:rsidRPr="00F36605" w:rsidRDefault="00600B0B" w:rsidP="005147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F36605">
        <w:rPr>
          <w:rFonts w:ascii="Times New Roman" w:hAnsi="Times New Roman"/>
          <w:b/>
          <w:bCs/>
        </w:rPr>
        <w:t>RADY GMINY STARA KORNICA</w:t>
      </w:r>
    </w:p>
    <w:p w:rsidR="00600B0B" w:rsidRDefault="00600B0B" w:rsidP="005147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21 czerwca 2013 r.</w:t>
      </w:r>
    </w:p>
    <w:p w:rsidR="00600B0B" w:rsidRDefault="00600B0B" w:rsidP="005147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0B0B" w:rsidRDefault="00600B0B" w:rsidP="00F3660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sprawie przyjęcia statutu Gminnego Ośrodka Pomocy Społecznej w Starej Kornicy</w:t>
      </w:r>
    </w:p>
    <w:p w:rsidR="00600B0B" w:rsidRDefault="00600B0B" w:rsidP="005147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00B0B" w:rsidRDefault="00600B0B" w:rsidP="005147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00B0B" w:rsidRPr="00F36605" w:rsidRDefault="00600B0B" w:rsidP="005147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 podstawie art. 9 ust. 1, art. 18 ust. 2 pkt 15 i art. 40 ust. 1 i 2 pkt 2 ustawy z dnia 8 marca 1990 roku o samorządzie gminnym (Dz. U. z 2013 r. poz. </w:t>
      </w:r>
      <w:r w:rsidRPr="00431E71">
        <w:rPr>
          <w:rFonts w:ascii="Times New Roman" w:hAnsi="Times New Roman"/>
          <w:sz w:val="24"/>
          <w:szCs w:val="24"/>
        </w:rPr>
        <w:t>594</w:t>
      </w:r>
      <w:r>
        <w:rPr>
          <w:rFonts w:ascii="Times New Roman" w:hAnsi="Times New Roman"/>
          <w:sz w:val="24"/>
          <w:szCs w:val="24"/>
        </w:rPr>
        <w:t xml:space="preserve">), art. 110 ust.1 ustawy z dnia 12 marca 2004 roku o pomocy społecznej (Dz. U. z 2013 r. poz. 182 </w:t>
      </w:r>
      <w:r w:rsidRPr="00156519">
        <w:rPr>
          <w:rFonts w:ascii="Times New Roman" w:hAnsi="Times New Roman"/>
          <w:sz w:val="24"/>
          <w:szCs w:val="24"/>
        </w:rPr>
        <w:t>z późn. zm</w:t>
      </w:r>
      <w:r>
        <w:rPr>
          <w:rFonts w:ascii="Times New Roman" w:hAnsi="Times New Roman"/>
          <w:sz w:val="24"/>
          <w:szCs w:val="24"/>
        </w:rPr>
        <w:t xml:space="preserve">.) </w:t>
      </w:r>
      <w:r w:rsidRPr="00F36605">
        <w:rPr>
          <w:rFonts w:ascii="Times New Roman" w:hAnsi="Times New Roman"/>
          <w:b/>
          <w:sz w:val="24"/>
          <w:szCs w:val="24"/>
        </w:rPr>
        <w:t>Rada Gminy Stara Kornica uchwala, co następuje:</w:t>
      </w:r>
    </w:p>
    <w:p w:rsidR="00600B0B" w:rsidRDefault="00600B0B" w:rsidP="005147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0B0B" w:rsidRDefault="00600B0B" w:rsidP="005147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</w:p>
    <w:p w:rsidR="00600B0B" w:rsidRDefault="00600B0B" w:rsidP="005147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Przyjmuje się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statut Ośrodka Pomocy Społecznej w Starej Kornicy stanowiący załącznik                          do niniejszej uchwały.</w:t>
      </w:r>
    </w:p>
    <w:p w:rsidR="00600B0B" w:rsidRDefault="00600B0B" w:rsidP="005147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0B0B" w:rsidRDefault="00600B0B" w:rsidP="005147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</w:t>
      </w:r>
    </w:p>
    <w:p w:rsidR="00600B0B" w:rsidRDefault="00600B0B" w:rsidP="005147A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Wójtowi Gminy Stara Kornica.</w:t>
      </w:r>
    </w:p>
    <w:p w:rsidR="00600B0B" w:rsidRDefault="00600B0B" w:rsidP="005147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0B0B" w:rsidRDefault="00600B0B" w:rsidP="005147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</w:p>
    <w:p w:rsidR="00600B0B" w:rsidRDefault="00600B0B" w:rsidP="005147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Traci moc uchwała Nr XI/78/04 Rady Gminy w Starej Kornicy z dnia 27 sierpnia 2004 roku                       w sprawie uchwalenia Statutu Gminnego 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rodka Pomocy Społecznej w Starej Kornicy oraz chwała Nr XXVI/169/06 Rady Gminy w Starej Kornicy z dnia 31 sierpnia 2006 roku w sprawie zmiany statutu Gminnego Ośrodka Pomocy Społecznej w Starej Kornicy.</w:t>
      </w:r>
    </w:p>
    <w:p w:rsidR="00600B0B" w:rsidRDefault="00600B0B" w:rsidP="005147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0B0B" w:rsidRDefault="00600B0B" w:rsidP="005147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 w:rsidR="00600B0B" w:rsidRDefault="00600B0B" w:rsidP="0025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wchodzi w </w:t>
      </w:r>
      <w:r>
        <w:rPr>
          <w:rFonts w:ascii="TimesNewRoman" w:eastAsia="Times New Roman" w:hAnsi="Times New Roman" w:cs="TimesNew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ycie po upływie 14 dni od dnia jej ogłoszenia w Dzienniku Urz</w:t>
      </w:r>
      <w:r>
        <w:rPr>
          <w:rFonts w:ascii="TimesNewRoman" w:eastAsia="Times New Roman" w:hAnsi="Times New Roman" w:cs="TimesNew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dowym Województwa Mazowieckiego.</w:t>
      </w:r>
    </w:p>
    <w:p w:rsidR="00600B0B" w:rsidRDefault="00600B0B" w:rsidP="005147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0B0B" w:rsidRDefault="00600B0B" w:rsidP="005147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0B0B" w:rsidRDefault="00600B0B" w:rsidP="005147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0B0B" w:rsidRDefault="00600B0B" w:rsidP="005147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0B0B" w:rsidRDefault="00600B0B" w:rsidP="00F3660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 w:rsidRPr="000E4AD3">
        <w:rPr>
          <w:rFonts w:ascii="Times New Roman" w:hAnsi="Times New Roman"/>
          <w:bCs/>
          <w:sz w:val="24"/>
          <w:szCs w:val="24"/>
        </w:rPr>
        <w:t>Przewodniczący Rady Gminy</w:t>
      </w:r>
    </w:p>
    <w:p w:rsidR="00600B0B" w:rsidRDefault="00600B0B" w:rsidP="00F3660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00B0B" w:rsidRDefault="00600B0B" w:rsidP="00F3660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 Ignacy Janczuk</w:t>
      </w:r>
    </w:p>
    <w:p w:rsidR="00600B0B" w:rsidRDefault="00600B0B" w:rsidP="005147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600B0B" w:rsidRDefault="00600B0B" w:rsidP="005147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600B0B" w:rsidRDefault="00600B0B" w:rsidP="005147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0B0B" w:rsidRDefault="00600B0B" w:rsidP="005147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0B0B" w:rsidRDefault="00600B0B" w:rsidP="005147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0B0B" w:rsidRDefault="00600B0B" w:rsidP="005147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00B0B" w:rsidRDefault="00600B0B" w:rsidP="005147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00B0B" w:rsidRPr="00417984" w:rsidRDefault="00600B0B" w:rsidP="000F322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417984">
        <w:rPr>
          <w:rFonts w:ascii="Times New Roman" w:hAnsi="Times New Roman"/>
          <w:sz w:val="20"/>
          <w:szCs w:val="20"/>
        </w:rPr>
        <w:t>Załącznik</w:t>
      </w:r>
      <w:r>
        <w:rPr>
          <w:rFonts w:ascii="Times New Roman" w:hAnsi="Times New Roman"/>
          <w:sz w:val="20"/>
          <w:szCs w:val="20"/>
        </w:rPr>
        <w:t xml:space="preserve"> do </w:t>
      </w:r>
      <w:r w:rsidRPr="00417984">
        <w:rPr>
          <w:rFonts w:ascii="Times New Roman" w:hAnsi="Times New Roman"/>
          <w:bCs/>
          <w:sz w:val="20"/>
          <w:szCs w:val="20"/>
        </w:rPr>
        <w:t>Uchwał</w:t>
      </w:r>
      <w:r>
        <w:rPr>
          <w:rFonts w:ascii="Times New Roman" w:hAnsi="Times New Roman"/>
          <w:bCs/>
          <w:sz w:val="20"/>
          <w:szCs w:val="20"/>
        </w:rPr>
        <w:t>y</w:t>
      </w:r>
      <w:r w:rsidRPr="00417984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Nr XXIX/181/20</w:t>
      </w:r>
      <w:r w:rsidRPr="00417984">
        <w:rPr>
          <w:rFonts w:ascii="Times New Roman" w:hAnsi="Times New Roman"/>
          <w:bCs/>
          <w:sz w:val="20"/>
          <w:szCs w:val="20"/>
        </w:rPr>
        <w:t>1</w:t>
      </w:r>
      <w:r>
        <w:rPr>
          <w:rFonts w:ascii="Times New Roman" w:hAnsi="Times New Roman"/>
          <w:bCs/>
          <w:sz w:val="20"/>
          <w:szCs w:val="20"/>
        </w:rPr>
        <w:t>3</w:t>
      </w:r>
    </w:p>
    <w:p w:rsidR="00600B0B" w:rsidRPr="00417984" w:rsidRDefault="00600B0B" w:rsidP="000F322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Pr="00417984">
        <w:rPr>
          <w:rFonts w:ascii="Times New Roman" w:hAnsi="Times New Roman"/>
          <w:bCs/>
          <w:sz w:val="20"/>
          <w:szCs w:val="20"/>
        </w:rPr>
        <w:t xml:space="preserve">Rady Gminy </w:t>
      </w:r>
      <w:r>
        <w:rPr>
          <w:rFonts w:ascii="Times New Roman" w:hAnsi="Times New Roman"/>
          <w:bCs/>
          <w:sz w:val="20"/>
          <w:szCs w:val="20"/>
        </w:rPr>
        <w:t>Stara Kornica</w:t>
      </w:r>
    </w:p>
    <w:p w:rsidR="00600B0B" w:rsidRPr="00417984" w:rsidRDefault="00600B0B" w:rsidP="000F322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z dnia  21 czerwca 2013 r.</w:t>
      </w:r>
    </w:p>
    <w:p w:rsidR="00600B0B" w:rsidRDefault="00600B0B" w:rsidP="005147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00B0B" w:rsidRDefault="00600B0B" w:rsidP="005147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00B0B" w:rsidRDefault="00600B0B" w:rsidP="005147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Statut </w:t>
      </w:r>
    </w:p>
    <w:p w:rsidR="00600B0B" w:rsidRDefault="00600B0B" w:rsidP="005147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Gminnego Ośrodka Pomocy Społecznej w Starej Kornicy</w:t>
      </w:r>
    </w:p>
    <w:p w:rsidR="00600B0B" w:rsidRDefault="00600B0B" w:rsidP="005147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00B0B" w:rsidRDefault="00600B0B" w:rsidP="005147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1</w:t>
      </w:r>
    </w:p>
    <w:p w:rsidR="00600B0B" w:rsidRDefault="00600B0B" w:rsidP="005147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600B0B" w:rsidRDefault="00600B0B" w:rsidP="005147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</w:p>
    <w:p w:rsidR="00600B0B" w:rsidRDefault="00600B0B" w:rsidP="007D7B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Gminny Ośrodek Pomocy Społecznej w Starej Kornicy, zwany dalej „O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rodkiem”, działa na podstawie:</w:t>
      </w:r>
    </w:p>
    <w:p w:rsidR="00600B0B" w:rsidRDefault="00600B0B" w:rsidP="007D7B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ustawy z dnia 8 marca 1990 r. o samorządzie gminnym (t.j. Dz. U. z 2013 r. poz. </w:t>
      </w:r>
      <w:r w:rsidRPr="00431E71">
        <w:rPr>
          <w:rFonts w:ascii="Times New Roman" w:hAnsi="Times New Roman"/>
          <w:sz w:val="24"/>
          <w:szCs w:val="24"/>
        </w:rPr>
        <w:t>594</w:t>
      </w:r>
      <w:r>
        <w:rPr>
          <w:rFonts w:ascii="Times New Roman" w:hAnsi="Times New Roman"/>
          <w:sz w:val="24"/>
          <w:szCs w:val="24"/>
        </w:rPr>
        <w:t>)</w:t>
      </w:r>
    </w:p>
    <w:p w:rsidR="00600B0B" w:rsidRPr="00DA3225" w:rsidRDefault="00600B0B" w:rsidP="007D7B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A3225">
        <w:rPr>
          <w:rFonts w:ascii="Times New Roman" w:hAnsi="Times New Roman"/>
          <w:sz w:val="24"/>
          <w:szCs w:val="24"/>
        </w:rPr>
        <w:t xml:space="preserve">2) ustawy z dnia 27 sierpnia 2009r. o finansach publicznych (Dz. U. z 2009r. Nr 157, poz. 1240 z późn. zm.), </w:t>
      </w:r>
    </w:p>
    <w:p w:rsidR="00600B0B" w:rsidRDefault="00600B0B" w:rsidP="007D7B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ustawy z dnia 12 marca 2004 r. o pomocy społecznej (t.j. Dz. U. z 2013 r. poz. 182 </w:t>
      </w:r>
      <w:r w:rsidRPr="00156519">
        <w:rPr>
          <w:rFonts w:ascii="Times New Roman" w:hAnsi="Times New Roman"/>
          <w:sz w:val="24"/>
          <w:szCs w:val="24"/>
        </w:rPr>
        <w:t>z późn. zm</w:t>
      </w:r>
      <w:r>
        <w:rPr>
          <w:rFonts w:ascii="Times New Roman" w:hAnsi="Times New Roman"/>
          <w:sz w:val="24"/>
          <w:szCs w:val="24"/>
        </w:rPr>
        <w:t>.)</w:t>
      </w:r>
    </w:p>
    <w:p w:rsidR="00600B0B" w:rsidRPr="0052757E" w:rsidRDefault="00600B0B" w:rsidP="007D7B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2757E">
        <w:rPr>
          <w:rFonts w:ascii="Times New Roman" w:hAnsi="Times New Roman"/>
          <w:sz w:val="24"/>
          <w:szCs w:val="24"/>
        </w:rPr>
        <w:t>) ustawy o pracownikach samorządowych z 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757E">
        <w:rPr>
          <w:rFonts w:ascii="Times New Roman" w:hAnsi="Times New Roman"/>
          <w:sz w:val="24"/>
          <w:szCs w:val="24"/>
        </w:rPr>
        <w:t>21 listopada 2008r. (Dz.U. Nr 223, poz. 1458</w:t>
      </w:r>
      <w:r>
        <w:rPr>
          <w:rFonts w:ascii="Times New Roman" w:hAnsi="Times New Roman"/>
          <w:sz w:val="24"/>
          <w:szCs w:val="24"/>
        </w:rPr>
        <w:t xml:space="preserve"> z późn.zm.)</w:t>
      </w:r>
    </w:p>
    <w:p w:rsidR="00600B0B" w:rsidRDefault="00600B0B" w:rsidP="007D7B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uchwały Gminnej Rady Narodowej w Starej Kornicy z dnia 29.04.1990r. Nr XI/43/90</w:t>
      </w:r>
    </w:p>
    <w:p w:rsidR="00600B0B" w:rsidRDefault="00600B0B" w:rsidP="007D7B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niniejszego statutu.</w:t>
      </w:r>
    </w:p>
    <w:p w:rsidR="00600B0B" w:rsidRDefault="00600B0B" w:rsidP="005147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</w:t>
      </w:r>
    </w:p>
    <w:p w:rsidR="00600B0B" w:rsidRPr="006927F7" w:rsidRDefault="00600B0B" w:rsidP="005147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927F7">
        <w:rPr>
          <w:rFonts w:ascii="Times New Roman" w:hAnsi="Times New Roman"/>
          <w:sz w:val="24"/>
          <w:szCs w:val="24"/>
        </w:rPr>
        <w:t>Ośrodek jest jednostką</w:t>
      </w:r>
      <w:r w:rsidRPr="006927F7">
        <w:rPr>
          <w:rFonts w:ascii="TimesNewRoman" w:hAnsi="TimesNewRoman" w:cs="TimesNewRoman"/>
          <w:sz w:val="24"/>
          <w:szCs w:val="24"/>
        </w:rPr>
        <w:t xml:space="preserve"> </w:t>
      </w:r>
      <w:r w:rsidRPr="006927F7">
        <w:rPr>
          <w:rFonts w:ascii="Times New Roman" w:hAnsi="Times New Roman"/>
          <w:sz w:val="24"/>
          <w:szCs w:val="24"/>
        </w:rPr>
        <w:t>organizacyjną</w:t>
      </w:r>
      <w:r w:rsidRPr="006927F7">
        <w:rPr>
          <w:rFonts w:ascii="TimesNewRoman" w:hAnsi="TimesNewRoman" w:cs="TimesNewRoman"/>
          <w:sz w:val="24"/>
          <w:szCs w:val="24"/>
        </w:rPr>
        <w:t xml:space="preserve"> G</w:t>
      </w:r>
      <w:r w:rsidRPr="006927F7">
        <w:rPr>
          <w:rFonts w:ascii="Times New Roman" w:hAnsi="Times New Roman"/>
          <w:sz w:val="24"/>
          <w:szCs w:val="24"/>
        </w:rPr>
        <w:t xml:space="preserve">miny Stara Kornica. </w:t>
      </w:r>
    </w:p>
    <w:p w:rsidR="00600B0B" w:rsidRDefault="00600B0B" w:rsidP="005147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Ośrodek nie posiada osobowości prawnej.</w:t>
      </w:r>
    </w:p>
    <w:p w:rsidR="00600B0B" w:rsidRDefault="00600B0B" w:rsidP="005147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E592D">
        <w:rPr>
          <w:rFonts w:ascii="Times New Roman" w:hAnsi="Times New Roman"/>
          <w:sz w:val="24"/>
          <w:szCs w:val="24"/>
        </w:rPr>
        <w:t>Siedzibą Ośrodka jest Urząd Gminy w Starej Kornicy</w:t>
      </w:r>
      <w:r>
        <w:rPr>
          <w:rFonts w:ascii="Times New Roman" w:hAnsi="Times New Roman"/>
          <w:sz w:val="24"/>
          <w:szCs w:val="24"/>
        </w:rPr>
        <w:t xml:space="preserve"> 191</w:t>
      </w:r>
      <w:r w:rsidRPr="00DE592D">
        <w:rPr>
          <w:rFonts w:ascii="Times New Roman" w:hAnsi="Times New Roman"/>
          <w:sz w:val="24"/>
          <w:szCs w:val="24"/>
        </w:rPr>
        <w:t xml:space="preserve"> </w:t>
      </w:r>
    </w:p>
    <w:p w:rsidR="00600B0B" w:rsidRPr="00DE592D" w:rsidRDefault="00600B0B" w:rsidP="005147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E592D">
        <w:rPr>
          <w:rFonts w:ascii="Times New Roman" w:hAnsi="Times New Roman"/>
          <w:sz w:val="24"/>
          <w:szCs w:val="24"/>
        </w:rPr>
        <w:t>Terenem działania Ośrodka jest Gmina Stara Kornica.</w:t>
      </w:r>
    </w:p>
    <w:p w:rsidR="00600B0B" w:rsidRPr="00B3264D" w:rsidRDefault="00600B0B" w:rsidP="005147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3264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</w:t>
      </w:r>
      <w:r w:rsidRPr="00B3264D">
        <w:rPr>
          <w:rFonts w:ascii="Times New Roman" w:hAnsi="Times New Roman"/>
          <w:sz w:val="24"/>
          <w:szCs w:val="24"/>
        </w:rPr>
        <w:t>rodek u</w:t>
      </w:r>
      <w:r>
        <w:rPr>
          <w:rFonts w:ascii="Times New Roman" w:hAnsi="Times New Roman"/>
          <w:sz w:val="24"/>
          <w:szCs w:val="24"/>
        </w:rPr>
        <w:t>ż</w:t>
      </w:r>
      <w:r w:rsidRPr="00B3264D">
        <w:rPr>
          <w:rFonts w:ascii="Times New Roman" w:hAnsi="Times New Roman"/>
          <w:sz w:val="24"/>
          <w:szCs w:val="24"/>
        </w:rPr>
        <w:t>ywa piecz</w:t>
      </w:r>
      <w:r>
        <w:rPr>
          <w:rFonts w:ascii="Times New Roman" w:hAnsi="Times New Roman"/>
          <w:sz w:val="24"/>
          <w:szCs w:val="24"/>
        </w:rPr>
        <w:t>ę</w:t>
      </w:r>
      <w:r w:rsidRPr="00B3264D">
        <w:rPr>
          <w:rFonts w:ascii="Times New Roman" w:hAnsi="Times New Roman"/>
          <w:sz w:val="24"/>
          <w:szCs w:val="24"/>
        </w:rPr>
        <w:t>ci podłu</w:t>
      </w:r>
      <w:r>
        <w:rPr>
          <w:rFonts w:ascii="Times New Roman" w:hAnsi="Times New Roman"/>
          <w:sz w:val="24"/>
          <w:szCs w:val="24"/>
        </w:rPr>
        <w:t>ż</w:t>
      </w:r>
      <w:r w:rsidRPr="00B3264D">
        <w:rPr>
          <w:rFonts w:ascii="Times New Roman" w:hAnsi="Times New Roman"/>
          <w:sz w:val="24"/>
          <w:szCs w:val="24"/>
        </w:rPr>
        <w:t>nej o tre</w:t>
      </w:r>
      <w:r>
        <w:rPr>
          <w:rFonts w:ascii="Times New Roman" w:hAnsi="Times New Roman"/>
          <w:sz w:val="24"/>
          <w:szCs w:val="24"/>
        </w:rPr>
        <w:t>ś</w:t>
      </w:r>
      <w:r w:rsidRPr="00B3264D">
        <w:rPr>
          <w:rFonts w:ascii="Times New Roman" w:hAnsi="Times New Roman"/>
          <w:sz w:val="24"/>
          <w:szCs w:val="24"/>
        </w:rPr>
        <w:t>ci:</w:t>
      </w:r>
    </w:p>
    <w:p w:rsidR="00600B0B" w:rsidRDefault="00600B0B" w:rsidP="005147A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„Gminny Ośrodek Pomocy Społecznej</w:t>
      </w:r>
    </w:p>
    <w:p w:rsidR="00600B0B" w:rsidRDefault="00600B0B" w:rsidP="005147A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08-205 Stara Kornica</w:t>
      </w:r>
    </w:p>
    <w:p w:rsidR="00600B0B" w:rsidRDefault="00600B0B" w:rsidP="005147A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pow. łosicki woj. mazowieckie”</w:t>
      </w:r>
    </w:p>
    <w:p w:rsidR="00600B0B" w:rsidRDefault="00600B0B" w:rsidP="001465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Ośrodek posługuje się logo, według wzoru stanowiącego załącznik Nr 1 do niniejszego statutu.</w:t>
      </w:r>
    </w:p>
    <w:p w:rsidR="00600B0B" w:rsidRPr="00276B33" w:rsidRDefault="00600B0B" w:rsidP="001465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Ośrodek używa strony internetowej </w:t>
      </w:r>
      <w:hyperlink r:id="rId5" w:history="1">
        <w:r w:rsidRPr="00276B3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www.ops.kornica.org</w:t>
        </w:r>
      </w:hyperlink>
    </w:p>
    <w:p w:rsidR="00600B0B" w:rsidRPr="0014653C" w:rsidRDefault="00600B0B" w:rsidP="001465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Ośrodek posługuje się pocztą elektroniczną ops@kornica.org</w:t>
      </w:r>
    </w:p>
    <w:p w:rsidR="00600B0B" w:rsidRDefault="00600B0B" w:rsidP="005147A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00B0B" w:rsidRDefault="00600B0B" w:rsidP="005147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0B0B" w:rsidRDefault="00600B0B" w:rsidP="005147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0B0B" w:rsidRDefault="00600B0B" w:rsidP="005147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0B0B" w:rsidRDefault="00600B0B" w:rsidP="005147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0B0B" w:rsidRDefault="00600B0B" w:rsidP="005147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2</w:t>
      </w:r>
    </w:p>
    <w:p w:rsidR="00600B0B" w:rsidRDefault="00600B0B" w:rsidP="005147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Zadania Ośrodka</w:t>
      </w:r>
    </w:p>
    <w:p w:rsidR="00600B0B" w:rsidRDefault="00600B0B" w:rsidP="005147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</w:p>
    <w:p w:rsidR="00600B0B" w:rsidRPr="002E4FCC" w:rsidRDefault="00600B0B" w:rsidP="00FA3C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Ośrodek </w:t>
      </w:r>
      <w:r w:rsidRPr="002E4FCC">
        <w:rPr>
          <w:rFonts w:ascii="Times New Roman" w:hAnsi="Times New Roman"/>
          <w:sz w:val="24"/>
          <w:szCs w:val="24"/>
        </w:rPr>
        <w:t xml:space="preserve">realizuje zadania </w:t>
      </w:r>
      <w:r>
        <w:rPr>
          <w:rFonts w:ascii="Times New Roman" w:hAnsi="Times New Roman"/>
          <w:sz w:val="24"/>
          <w:szCs w:val="24"/>
        </w:rPr>
        <w:t>z zakresu pomocy społecznej na podstawie</w:t>
      </w:r>
      <w:r w:rsidRPr="001203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ustawy z dnia 12 marca 2004 roku o pomocy społecznej (t.j. Dz. U. z 2013 r. poz. 182 </w:t>
      </w:r>
      <w:r w:rsidRPr="00156519">
        <w:rPr>
          <w:rFonts w:ascii="Times New Roman" w:hAnsi="Times New Roman"/>
          <w:sz w:val="24"/>
          <w:szCs w:val="24"/>
        </w:rPr>
        <w:t>z późn. zm</w:t>
      </w:r>
      <w:r>
        <w:rPr>
          <w:rFonts w:ascii="Times New Roman" w:hAnsi="Times New Roman"/>
          <w:sz w:val="24"/>
          <w:szCs w:val="24"/>
        </w:rPr>
        <w:t>.)</w:t>
      </w:r>
    </w:p>
    <w:p w:rsidR="00600B0B" w:rsidRPr="002E4FCC" w:rsidRDefault="00600B0B" w:rsidP="00FA3C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Ośrodek realizuje także inne zadania socjalne Gminy na podstawie: </w:t>
      </w:r>
    </w:p>
    <w:p w:rsidR="00600B0B" w:rsidRPr="00C91410" w:rsidRDefault="00600B0B" w:rsidP="00FA3C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91410">
        <w:rPr>
          <w:rFonts w:ascii="Times New Roman" w:hAnsi="Times New Roman"/>
          <w:bCs/>
          <w:sz w:val="24"/>
          <w:szCs w:val="24"/>
        </w:rPr>
        <w:t xml:space="preserve">a) Ustawy z dnia 28 listopada 2003 r. o świadczeniach rodzinnych </w:t>
      </w:r>
      <w:r w:rsidRPr="00C91410">
        <w:rPr>
          <w:rFonts w:ascii="Times New Roman" w:hAnsi="Times New Roman"/>
          <w:sz w:val="24"/>
          <w:szCs w:val="24"/>
        </w:rPr>
        <w:t>(t.j. z 2006r. Dz. U</w:t>
      </w:r>
      <w:r>
        <w:rPr>
          <w:rFonts w:ascii="Times New Roman" w:hAnsi="Times New Roman"/>
          <w:sz w:val="24"/>
          <w:szCs w:val="24"/>
        </w:rPr>
        <w:t>. Nr 139, poz. 992 z późn. zm.),</w:t>
      </w:r>
    </w:p>
    <w:p w:rsidR="00600B0B" w:rsidRPr="002E4FCC" w:rsidRDefault="00600B0B" w:rsidP="00FA3C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371AB">
        <w:rPr>
          <w:rFonts w:ascii="Times New Roman" w:hAnsi="Times New Roman"/>
          <w:bCs/>
          <w:sz w:val="24"/>
          <w:szCs w:val="24"/>
        </w:rPr>
        <w:t>b) Ustawy z dnia 7 września 2007 r. o pomocy osobom uprawnionym do alimentów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E4FCC">
        <w:rPr>
          <w:rFonts w:ascii="Times New Roman" w:hAnsi="Times New Roman"/>
          <w:sz w:val="24"/>
          <w:szCs w:val="24"/>
        </w:rPr>
        <w:t>(t</w:t>
      </w:r>
      <w:r>
        <w:rPr>
          <w:rFonts w:ascii="Times New Roman" w:hAnsi="Times New Roman"/>
          <w:sz w:val="24"/>
          <w:szCs w:val="24"/>
        </w:rPr>
        <w:t>.</w:t>
      </w:r>
      <w:r w:rsidRPr="002E4FCC">
        <w:rPr>
          <w:rFonts w:ascii="Times New Roman" w:hAnsi="Times New Roman"/>
          <w:sz w:val="24"/>
          <w:szCs w:val="24"/>
        </w:rPr>
        <w:t>j. z 20</w:t>
      </w:r>
      <w:r>
        <w:rPr>
          <w:rFonts w:ascii="Times New Roman" w:hAnsi="Times New Roman"/>
          <w:sz w:val="24"/>
          <w:szCs w:val="24"/>
        </w:rPr>
        <w:t>12 r. Dz.</w:t>
      </w:r>
      <w:r w:rsidRPr="002E4FCC">
        <w:rPr>
          <w:rFonts w:ascii="Times New Roman" w:hAnsi="Times New Roman"/>
          <w:sz w:val="24"/>
          <w:szCs w:val="24"/>
        </w:rPr>
        <w:t xml:space="preserve">U. poz. </w:t>
      </w:r>
      <w:r>
        <w:rPr>
          <w:rFonts w:ascii="Times New Roman" w:hAnsi="Times New Roman"/>
          <w:sz w:val="24"/>
          <w:szCs w:val="24"/>
        </w:rPr>
        <w:t>1228</w:t>
      </w:r>
      <w:r w:rsidRPr="002E4FC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600B0B" w:rsidRPr="002E4FCC" w:rsidRDefault="00600B0B" w:rsidP="00FA3C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202DB">
        <w:rPr>
          <w:rFonts w:ascii="Times New Roman" w:hAnsi="Times New Roman"/>
          <w:bCs/>
          <w:sz w:val="24"/>
          <w:szCs w:val="24"/>
        </w:rPr>
        <w:t>c) Ustawy z dnia 27 sierpnia 2004 r. o świadczeniach opieki zdrowotnej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202DB">
        <w:rPr>
          <w:rFonts w:ascii="Times New Roman" w:hAnsi="Times New Roman"/>
          <w:bCs/>
          <w:sz w:val="24"/>
          <w:szCs w:val="24"/>
        </w:rPr>
        <w:t xml:space="preserve">finansowanych ze środków publicznych </w:t>
      </w:r>
      <w:r w:rsidRPr="008202DB">
        <w:rPr>
          <w:rFonts w:ascii="Times New Roman" w:hAnsi="Times New Roman"/>
          <w:sz w:val="24"/>
          <w:szCs w:val="24"/>
        </w:rPr>
        <w:t>(t.j. z 200</w:t>
      </w:r>
      <w:r w:rsidRPr="002E4FCC">
        <w:rPr>
          <w:rFonts w:ascii="Times New Roman" w:hAnsi="Times New Roman"/>
          <w:sz w:val="24"/>
          <w:szCs w:val="24"/>
        </w:rPr>
        <w:t>8 r. Dz. U. Nr 164, poz. 1027</w:t>
      </w:r>
      <w:r>
        <w:rPr>
          <w:rFonts w:ascii="Times New Roman" w:hAnsi="Times New Roman"/>
          <w:sz w:val="24"/>
          <w:szCs w:val="24"/>
        </w:rPr>
        <w:t>z późn. zm.),</w:t>
      </w:r>
    </w:p>
    <w:p w:rsidR="00600B0B" w:rsidRPr="00512FF4" w:rsidRDefault="00600B0B" w:rsidP="00FA3C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12FF4">
        <w:rPr>
          <w:rFonts w:ascii="Times New Roman" w:hAnsi="Times New Roman"/>
          <w:bCs/>
          <w:sz w:val="24"/>
          <w:szCs w:val="24"/>
        </w:rPr>
        <w:t>d) Ustawy z dnia 24 stycznia 1991 r. o kombatantach oraz niektórych osobach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12FF4">
        <w:rPr>
          <w:rFonts w:ascii="Times New Roman" w:hAnsi="Times New Roman"/>
          <w:bCs/>
          <w:sz w:val="24"/>
          <w:szCs w:val="24"/>
        </w:rPr>
        <w:t xml:space="preserve">będących ofiarami represji wojennych i okresu powojennego </w:t>
      </w:r>
      <w:r w:rsidRPr="00512FF4">
        <w:rPr>
          <w:rFonts w:ascii="Times New Roman" w:hAnsi="Times New Roman"/>
          <w:sz w:val="24"/>
          <w:szCs w:val="24"/>
        </w:rPr>
        <w:t>(t</w:t>
      </w:r>
      <w:r>
        <w:rPr>
          <w:rFonts w:ascii="Times New Roman" w:hAnsi="Times New Roman"/>
          <w:sz w:val="24"/>
          <w:szCs w:val="24"/>
        </w:rPr>
        <w:t>.</w:t>
      </w:r>
      <w:r w:rsidRPr="00512FF4">
        <w:rPr>
          <w:rFonts w:ascii="Times New Roman" w:hAnsi="Times New Roman"/>
          <w:sz w:val="24"/>
          <w:szCs w:val="24"/>
        </w:rPr>
        <w:t>j. z 2012 r. Dz.</w:t>
      </w:r>
      <w:r>
        <w:rPr>
          <w:rFonts w:ascii="Times New Roman" w:hAnsi="Times New Roman"/>
          <w:sz w:val="24"/>
          <w:szCs w:val="24"/>
        </w:rPr>
        <w:t>U. Nr 0, poz.400),</w:t>
      </w:r>
    </w:p>
    <w:p w:rsidR="00600B0B" w:rsidRPr="0017567F" w:rsidRDefault="00600B0B" w:rsidP="00FA3C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7567F">
        <w:rPr>
          <w:rFonts w:ascii="Times New Roman" w:hAnsi="Times New Roman"/>
          <w:bCs/>
          <w:sz w:val="24"/>
          <w:szCs w:val="24"/>
        </w:rPr>
        <w:t>e) Ustawy z dnia 9 czerwca 2011r. o wspieraniu rodziny i systemie pieczy zastępczej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7567F">
        <w:rPr>
          <w:rFonts w:ascii="Times New Roman" w:hAnsi="Times New Roman"/>
          <w:sz w:val="24"/>
          <w:szCs w:val="24"/>
        </w:rPr>
        <w:t>(t.j. z 2013r. Dz. U. poz. 135 z późn. zm.),</w:t>
      </w:r>
    </w:p>
    <w:p w:rsidR="00600B0B" w:rsidRPr="001B2D37" w:rsidRDefault="00600B0B" w:rsidP="00FA3C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2D37">
        <w:rPr>
          <w:rFonts w:ascii="Times New Roman" w:hAnsi="Times New Roman"/>
          <w:sz w:val="24"/>
          <w:szCs w:val="24"/>
        </w:rPr>
        <w:t xml:space="preserve">f) </w:t>
      </w:r>
      <w:r w:rsidRPr="001B2D37">
        <w:rPr>
          <w:rFonts w:ascii="Times New Roman" w:hAnsi="Times New Roman"/>
          <w:bCs/>
          <w:sz w:val="24"/>
          <w:szCs w:val="24"/>
        </w:rPr>
        <w:t xml:space="preserve">Ustawy z dnia 29 lipca 2005 r. o przeciwdziałaniu przemocy w rodzinie </w:t>
      </w:r>
      <w:r w:rsidRPr="001B2D37">
        <w:rPr>
          <w:rFonts w:ascii="Times New Roman" w:hAnsi="Times New Roman"/>
          <w:sz w:val="24"/>
          <w:szCs w:val="24"/>
        </w:rPr>
        <w:t>(Dz. U. Nr 180, poz. 1493 z późn.zm.),</w:t>
      </w:r>
    </w:p>
    <w:p w:rsidR="00600B0B" w:rsidRPr="001B5250" w:rsidRDefault="00600B0B" w:rsidP="00FA3CA3">
      <w:pPr>
        <w:pStyle w:val="celp"/>
        <w:spacing w:line="276" w:lineRule="auto"/>
        <w:rPr>
          <w:color w:val="000000"/>
        </w:rPr>
      </w:pPr>
      <w:r w:rsidRPr="001B5250">
        <w:t xml:space="preserve">g) </w:t>
      </w:r>
      <w:r w:rsidRPr="001B5250">
        <w:rPr>
          <w:color w:val="000000"/>
        </w:rPr>
        <w:t>Ustawy z dnia 4 lutego 2011 r. o opiece nad dziećmi w wieku do lat 3 (Dz.U. z 2011</w:t>
      </w:r>
      <w:r>
        <w:rPr>
          <w:color w:val="000000"/>
        </w:rPr>
        <w:t>r. Nr 45, poz. 235),</w:t>
      </w:r>
    </w:p>
    <w:p w:rsidR="00600B0B" w:rsidRDefault="00600B0B" w:rsidP="00FA3CA3">
      <w:pPr>
        <w:pStyle w:val="celp"/>
        <w:spacing w:line="276" w:lineRule="auto"/>
        <w:rPr>
          <w:color w:val="000000"/>
        </w:rPr>
      </w:pPr>
      <w:r w:rsidRPr="00EC5B0B">
        <w:t xml:space="preserve">h) </w:t>
      </w:r>
      <w:r w:rsidRPr="00EC5B0B">
        <w:rPr>
          <w:color w:val="000000"/>
        </w:rPr>
        <w:t>Ustawa z dnia 7 września 1991 r. o systemie oświaty (Dz.U. z 2004r.) nr 256 poz. 2572 z późn.zm.)</w:t>
      </w:r>
      <w:r w:rsidRPr="00B02599">
        <w:rPr>
          <w:color w:val="000000"/>
        </w:rPr>
        <w:t xml:space="preserve"> </w:t>
      </w:r>
      <w:r>
        <w:rPr>
          <w:color w:val="000000"/>
        </w:rPr>
        <w:t>w zakresie świadczeń pomocy materialnej o charakterze socjalnym,</w:t>
      </w:r>
    </w:p>
    <w:p w:rsidR="00600B0B" w:rsidRPr="00034D1C" w:rsidRDefault="00600B0B" w:rsidP="00FA3CA3">
      <w:pPr>
        <w:pStyle w:val="celp"/>
        <w:spacing w:line="276" w:lineRule="auto"/>
        <w:rPr>
          <w:color w:val="000000"/>
        </w:rPr>
      </w:pPr>
      <w:r>
        <w:t xml:space="preserve">3. </w:t>
      </w:r>
      <w:r w:rsidRPr="007C2528">
        <w:t xml:space="preserve">Ośrodek może realizować również inne zadania, </w:t>
      </w:r>
      <w:r w:rsidRPr="00034D1C">
        <w:t xml:space="preserve">w szczególności wynikające z rozeznanych potrzeb mieszkańców gminy oraz potrzeb organizacyjnych gminy. </w:t>
      </w:r>
    </w:p>
    <w:p w:rsidR="00600B0B" w:rsidRDefault="00600B0B" w:rsidP="00CD6B5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0B0B" w:rsidRDefault="00600B0B" w:rsidP="00CD6B5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3</w:t>
      </w:r>
    </w:p>
    <w:p w:rsidR="00600B0B" w:rsidRDefault="00600B0B" w:rsidP="00CD6B5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Organizacja i zarządzanie Ośrodkiem</w:t>
      </w:r>
    </w:p>
    <w:p w:rsidR="00600B0B" w:rsidRPr="00CD6B5B" w:rsidRDefault="00600B0B" w:rsidP="00CD6B5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6B5B">
        <w:rPr>
          <w:rFonts w:ascii="Times New Roman" w:hAnsi="Times New Roman"/>
          <w:b/>
          <w:bCs/>
          <w:sz w:val="24"/>
          <w:szCs w:val="24"/>
        </w:rPr>
        <w:t>§ 4</w:t>
      </w:r>
    </w:p>
    <w:p w:rsidR="00600B0B" w:rsidRDefault="00600B0B" w:rsidP="00CD6B5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Strukturę organizacyjną Ośrodka stanowią: kierownik i podlegli mu pracownicy.</w:t>
      </w:r>
    </w:p>
    <w:p w:rsidR="00600B0B" w:rsidRDefault="00600B0B" w:rsidP="00CD6B5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E014FB">
        <w:rPr>
          <w:rFonts w:ascii="Times New Roman" w:hAnsi="Times New Roman"/>
          <w:sz w:val="24"/>
          <w:szCs w:val="24"/>
        </w:rPr>
        <w:t>środkiem kieruje kierownik, którego zatrudnia i zwalnia Wójt Gminy Stara Kornica</w:t>
      </w:r>
      <w:r>
        <w:rPr>
          <w:rFonts w:ascii="Times New Roman" w:hAnsi="Times New Roman"/>
          <w:sz w:val="24"/>
          <w:szCs w:val="24"/>
        </w:rPr>
        <w:t>.</w:t>
      </w:r>
    </w:p>
    <w:p w:rsidR="00600B0B" w:rsidRDefault="00600B0B" w:rsidP="00CD6B5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014FB">
        <w:rPr>
          <w:rFonts w:ascii="Times New Roman" w:hAnsi="Times New Roman"/>
          <w:sz w:val="24"/>
          <w:szCs w:val="24"/>
        </w:rPr>
        <w:t>Organizację</w:t>
      </w:r>
      <w:r w:rsidRPr="00E014FB">
        <w:rPr>
          <w:rFonts w:ascii="TimesNewRoman" w:hAnsi="TimesNewRoman" w:cs="TimesNewRoman"/>
          <w:sz w:val="24"/>
          <w:szCs w:val="24"/>
        </w:rPr>
        <w:t xml:space="preserve"> </w:t>
      </w:r>
      <w:r w:rsidRPr="00E014FB">
        <w:rPr>
          <w:rFonts w:ascii="Times New Roman" w:hAnsi="Times New Roman"/>
          <w:sz w:val="24"/>
          <w:szCs w:val="24"/>
        </w:rPr>
        <w:t>i zasady funkcjonowania Ośrodka określa regulamin organi</w:t>
      </w:r>
      <w:r>
        <w:rPr>
          <w:rFonts w:ascii="Times New Roman" w:hAnsi="Times New Roman"/>
          <w:sz w:val="24"/>
          <w:szCs w:val="24"/>
        </w:rPr>
        <w:t>zacyjny nadany przez kierownika.</w:t>
      </w:r>
    </w:p>
    <w:p w:rsidR="00600B0B" w:rsidRPr="00E014FB" w:rsidRDefault="00600B0B" w:rsidP="00CD6B5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014FB">
        <w:rPr>
          <w:rFonts w:ascii="Times New Roman" w:hAnsi="Times New Roman"/>
          <w:sz w:val="24"/>
          <w:szCs w:val="24"/>
        </w:rPr>
        <w:t>Kierownik odpowiada za prawidłowe funkcjonowanie Ośrodka i reprezentuje go na zewnątrz</w:t>
      </w:r>
      <w:r>
        <w:rPr>
          <w:rFonts w:ascii="Times New Roman" w:hAnsi="Times New Roman"/>
          <w:sz w:val="24"/>
          <w:szCs w:val="24"/>
        </w:rPr>
        <w:t>.</w:t>
      </w:r>
    </w:p>
    <w:p w:rsidR="00600B0B" w:rsidRPr="00CD6B5B" w:rsidRDefault="00600B0B" w:rsidP="00CD6B5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6B5B">
        <w:rPr>
          <w:rFonts w:ascii="Times New Roman" w:hAnsi="Times New Roman"/>
          <w:sz w:val="24"/>
          <w:szCs w:val="24"/>
        </w:rPr>
        <w:t>Kierownik może wydawać zarządzenia, instrukcje, polecenia służbowe oraz wprowadzać regulaminy dotyczące funkcjonowania Ośrodka</w:t>
      </w:r>
      <w:r>
        <w:rPr>
          <w:rFonts w:ascii="Times New Roman" w:hAnsi="Times New Roman"/>
          <w:sz w:val="24"/>
          <w:szCs w:val="24"/>
        </w:rPr>
        <w:t>.</w:t>
      </w:r>
    </w:p>
    <w:p w:rsidR="00600B0B" w:rsidRPr="00CD6B5B" w:rsidRDefault="00600B0B" w:rsidP="00CD6B5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6B5B">
        <w:rPr>
          <w:rFonts w:ascii="Times New Roman" w:hAnsi="Times New Roman"/>
          <w:sz w:val="24"/>
          <w:szCs w:val="24"/>
        </w:rPr>
        <w:t>Kierownik wydaje decyzje administracyjne zgodn</w:t>
      </w:r>
      <w:r>
        <w:rPr>
          <w:rFonts w:ascii="Times New Roman" w:hAnsi="Times New Roman"/>
          <w:sz w:val="24"/>
          <w:szCs w:val="24"/>
        </w:rPr>
        <w:t>ie z udzielonymi upoważnieniami.</w:t>
      </w:r>
    </w:p>
    <w:p w:rsidR="00600B0B" w:rsidRPr="00CD6B5B" w:rsidRDefault="00600B0B" w:rsidP="00CD6B5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6B5B">
        <w:rPr>
          <w:rFonts w:ascii="Times New Roman" w:hAnsi="Times New Roman"/>
          <w:sz w:val="24"/>
          <w:szCs w:val="24"/>
        </w:rPr>
        <w:t>W sprawach przekraczających zakres uprawnień przyznanych Kierownikowi Ośrodka, czynności prawne w imieniu Ośrodka podejmuje Wójt Gminy Stara Kornica</w:t>
      </w:r>
      <w:r>
        <w:rPr>
          <w:rFonts w:ascii="Times New Roman" w:hAnsi="Times New Roman"/>
          <w:sz w:val="24"/>
          <w:szCs w:val="24"/>
        </w:rPr>
        <w:t>.</w:t>
      </w:r>
    </w:p>
    <w:p w:rsidR="00600B0B" w:rsidRPr="00CD6B5B" w:rsidRDefault="00600B0B" w:rsidP="00CD6B5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6B5B">
        <w:rPr>
          <w:rFonts w:ascii="Times New Roman" w:hAnsi="Times New Roman"/>
          <w:sz w:val="24"/>
          <w:szCs w:val="24"/>
        </w:rPr>
        <w:t>Nadzór nad wykonaniem zadań zleconych z zakresu administracji rządowej sprawuje Wojewoda Mazowiecki</w:t>
      </w:r>
    </w:p>
    <w:p w:rsidR="00600B0B" w:rsidRPr="00CD6B5B" w:rsidRDefault="00600B0B" w:rsidP="00CD6B5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6B5B">
        <w:rPr>
          <w:rFonts w:ascii="Times New Roman" w:hAnsi="Times New Roman"/>
          <w:sz w:val="24"/>
          <w:szCs w:val="24"/>
        </w:rPr>
        <w:t>Bezpośredni nadzór i kontrolę nad działalnością Ośrodka sprawuje Wójt Gminy Stara Kornica</w:t>
      </w:r>
    </w:p>
    <w:p w:rsidR="00600B0B" w:rsidRPr="00CD6B5B" w:rsidRDefault="00600B0B" w:rsidP="00CD6B5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6B5B">
        <w:rPr>
          <w:rFonts w:ascii="Times New Roman" w:hAnsi="Times New Roman"/>
          <w:sz w:val="24"/>
          <w:szCs w:val="24"/>
        </w:rPr>
        <w:t>Gmina Stara Kornica zapewnia Ośrodkowi odpowiednie warunki działania i rozwoju.</w:t>
      </w:r>
    </w:p>
    <w:p w:rsidR="00600B0B" w:rsidRDefault="00600B0B" w:rsidP="005147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Rozdział 4</w:t>
      </w:r>
    </w:p>
    <w:p w:rsidR="00600B0B" w:rsidRDefault="00600B0B" w:rsidP="005147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Gospodarka finansowa 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rodka</w:t>
      </w:r>
    </w:p>
    <w:p w:rsidR="00600B0B" w:rsidRDefault="00600B0B" w:rsidP="005147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</w:p>
    <w:p w:rsidR="00600B0B" w:rsidRDefault="00600B0B" w:rsidP="00E014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Ośrodek jest jednostką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budżetową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rozumieniu ustawy o finansach publicznych.</w:t>
      </w:r>
    </w:p>
    <w:p w:rsidR="00600B0B" w:rsidRDefault="00600B0B" w:rsidP="00E014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Ośrodek finansowany jest:</w:t>
      </w:r>
    </w:p>
    <w:p w:rsidR="00600B0B" w:rsidRDefault="00600B0B" w:rsidP="00E014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ze środków własnych budżetu gminy,</w:t>
      </w:r>
    </w:p>
    <w:p w:rsidR="00600B0B" w:rsidRDefault="00600B0B" w:rsidP="00E014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z dotacji celowych budżetu państwa przeznaczonych na zadania zlecone i własne gminy,</w:t>
      </w:r>
    </w:p>
    <w:p w:rsidR="00600B0B" w:rsidRDefault="00600B0B" w:rsidP="00E014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darowizn, spadków, zapisów osób fizycznych i prawnych,</w:t>
      </w:r>
    </w:p>
    <w:p w:rsidR="00600B0B" w:rsidRDefault="00600B0B" w:rsidP="00E014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innych prawem przewidzianych źródeł.</w:t>
      </w:r>
    </w:p>
    <w:p w:rsidR="00600B0B" w:rsidRDefault="00600B0B" w:rsidP="005147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 w:rsidR="00600B0B" w:rsidRDefault="00600B0B" w:rsidP="00E014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Ośrodek prowadzi gospodarkę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finansową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według zasad określonych dla jednostek budżetowych.</w:t>
      </w:r>
    </w:p>
    <w:p w:rsidR="00600B0B" w:rsidRDefault="00600B0B" w:rsidP="00E014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Podstawą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gospodarki finansowej Ośrodka jest roczny plan finansowy obejmujący dochody i wydatki.</w:t>
      </w:r>
    </w:p>
    <w:p w:rsidR="00600B0B" w:rsidRDefault="00600B0B" w:rsidP="005147A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00B0B" w:rsidRDefault="00600B0B" w:rsidP="005147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5</w:t>
      </w:r>
    </w:p>
    <w:p w:rsidR="00600B0B" w:rsidRDefault="00600B0B" w:rsidP="005147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600B0B" w:rsidRDefault="00600B0B" w:rsidP="005147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</w:t>
      </w:r>
    </w:p>
    <w:p w:rsidR="00600B0B" w:rsidRPr="008452F4" w:rsidRDefault="00600B0B" w:rsidP="00E014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8452F4">
        <w:rPr>
          <w:rFonts w:ascii="Times New Roman" w:hAnsi="Times New Roman"/>
          <w:sz w:val="24"/>
          <w:szCs w:val="24"/>
        </w:rPr>
        <w:t xml:space="preserve">Zmian w statucie dokonuje się w drodze uchwały Rady Gminy w Starej Kornicy. </w:t>
      </w:r>
    </w:p>
    <w:p w:rsidR="00600B0B" w:rsidRPr="008452F4" w:rsidRDefault="00600B0B" w:rsidP="00E014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W sprawach nie uregulowanych niniejszym statutem maja zastosowanie przepisy powszechnie obowiązujące.</w:t>
      </w:r>
      <w:r w:rsidRPr="008452F4">
        <w:rPr>
          <w:rFonts w:ascii="TimesNewRoman" w:hAnsi="TimesNewRoman" w:cs="TimesNewRoman"/>
          <w:sz w:val="24"/>
          <w:szCs w:val="24"/>
        </w:rPr>
        <w:t xml:space="preserve"> </w:t>
      </w:r>
    </w:p>
    <w:p w:rsidR="00600B0B" w:rsidRPr="008452F4" w:rsidRDefault="00600B0B" w:rsidP="008452F4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600B0B" w:rsidRDefault="00600B0B" w:rsidP="005147AC">
      <w:r>
        <w:t xml:space="preserve"> </w:t>
      </w:r>
    </w:p>
    <w:p w:rsidR="00600B0B" w:rsidRDefault="00600B0B" w:rsidP="005147AC"/>
    <w:p w:rsidR="00600B0B" w:rsidRDefault="00600B0B" w:rsidP="00273A1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600B0B" w:rsidRDefault="00600B0B" w:rsidP="00273A1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600B0B" w:rsidRDefault="00600B0B" w:rsidP="00273A1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600B0B" w:rsidRDefault="00600B0B" w:rsidP="00273A1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600B0B" w:rsidRDefault="00600B0B" w:rsidP="00273A1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600B0B" w:rsidRDefault="00600B0B" w:rsidP="00273A1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600B0B" w:rsidRDefault="00600B0B" w:rsidP="00273A1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600B0B" w:rsidRDefault="00600B0B" w:rsidP="00273A1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600B0B" w:rsidRDefault="00600B0B" w:rsidP="00273A1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600B0B" w:rsidRDefault="00600B0B" w:rsidP="00273A1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600B0B" w:rsidRDefault="00600B0B" w:rsidP="00273A1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600B0B" w:rsidRDefault="00600B0B" w:rsidP="00273A1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600B0B" w:rsidRDefault="00600B0B" w:rsidP="00273A1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600B0B" w:rsidRDefault="00600B0B" w:rsidP="00273A1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600B0B" w:rsidRDefault="00600B0B" w:rsidP="00273A1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600B0B" w:rsidRDefault="00600B0B" w:rsidP="00273A1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600B0B" w:rsidRDefault="00600B0B" w:rsidP="00273A1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600B0B" w:rsidRDefault="00600B0B" w:rsidP="00273A1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600B0B" w:rsidRDefault="00600B0B" w:rsidP="00273A1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600B0B" w:rsidRDefault="00600B0B" w:rsidP="00273A1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600B0B" w:rsidRDefault="00600B0B" w:rsidP="00273A1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600B0B" w:rsidRDefault="00600B0B" w:rsidP="00273A1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417984">
        <w:rPr>
          <w:rFonts w:ascii="Times New Roman" w:hAnsi="Times New Roman"/>
          <w:sz w:val="20"/>
          <w:szCs w:val="20"/>
        </w:rPr>
        <w:t>Załącznik</w:t>
      </w:r>
      <w:r>
        <w:rPr>
          <w:rFonts w:ascii="Times New Roman" w:hAnsi="Times New Roman"/>
          <w:sz w:val="20"/>
          <w:szCs w:val="20"/>
        </w:rPr>
        <w:t xml:space="preserve"> Nr 1</w:t>
      </w:r>
    </w:p>
    <w:p w:rsidR="00600B0B" w:rsidRDefault="00600B0B" w:rsidP="00273A1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</w:t>
      </w:r>
      <w:r>
        <w:rPr>
          <w:rFonts w:ascii="Times New Roman" w:hAnsi="Times New Roman"/>
          <w:bCs/>
          <w:sz w:val="20"/>
          <w:szCs w:val="20"/>
        </w:rPr>
        <w:t>Uchwały</w:t>
      </w:r>
      <w:r w:rsidRPr="00417984">
        <w:rPr>
          <w:rFonts w:ascii="Times New Roman" w:hAnsi="Times New Roman"/>
          <w:bCs/>
          <w:sz w:val="20"/>
          <w:szCs w:val="20"/>
        </w:rPr>
        <w:t xml:space="preserve"> Nr</w:t>
      </w:r>
      <w:r>
        <w:rPr>
          <w:rFonts w:ascii="Times New Roman" w:hAnsi="Times New Roman"/>
          <w:bCs/>
          <w:sz w:val="20"/>
          <w:szCs w:val="20"/>
        </w:rPr>
        <w:t xml:space="preserve"> XXIX/181/20</w:t>
      </w:r>
      <w:r w:rsidRPr="00417984">
        <w:rPr>
          <w:rFonts w:ascii="Times New Roman" w:hAnsi="Times New Roman"/>
          <w:bCs/>
          <w:sz w:val="20"/>
          <w:szCs w:val="20"/>
        </w:rPr>
        <w:t>1</w:t>
      </w:r>
      <w:r>
        <w:rPr>
          <w:rFonts w:ascii="Times New Roman" w:hAnsi="Times New Roman"/>
          <w:bCs/>
          <w:sz w:val="20"/>
          <w:szCs w:val="20"/>
        </w:rPr>
        <w:t xml:space="preserve">3 </w:t>
      </w:r>
    </w:p>
    <w:p w:rsidR="00600B0B" w:rsidRPr="00417984" w:rsidRDefault="00600B0B" w:rsidP="00273A1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417984">
        <w:rPr>
          <w:rFonts w:ascii="Times New Roman" w:hAnsi="Times New Roman"/>
          <w:bCs/>
          <w:sz w:val="20"/>
          <w:szCs w:val="20"/>
        </w:rPr>
        <w:t xml:space="preserve">Rady Gminy </w:t>
      </w:r>
      <w:r>
        <w:rPr>
          <w:rFonts w:ascii="Times New Roman" w:hAnsi="Times New Roman"/>
          <w:bCs/>
          <w:sz w:val="20"/>
          <w:szCs w:val="20"/>
        </w:rPr>
        <w:t>Stara Kornica</w:t>
      </w:r>
    </w:p>
    <w:p w:rsidR="00600B0B" w:rsidRDefault="00600B0B" w:rsidP="00273A1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z dnia  21 czerwca 2013 r. </w:t>
      </w:r>
    </w:p>
    <w:p w:rsidR="00600B0B" w:rsidRDefault="00600B0B" w:rsidP="00576E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0B0B" w:rsidRDefault="00600B0B" w:rsidP="00576E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0B0B" w:rsidRDefault="00600B0B" w:rsidP="00576E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LOGO GMINNEGO OŚRODKA POMOCY SPOŁECZNEJ </w:t>
      </w:r>
    </w:p>
    <w:p w:rsidR="00600B0B" w:rsidRPr="00576E94" w:rsidRDefault="00600B0B" w:rsidP="00576E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 STAREJ KORNICY</w:t>
      </w:r>
    </w:p>
    <w:p w:rsidR="00600B0B" w:rsidRDefault="00600B0B" w:rsidP="00273A1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0"/>
          <w:szCs w:val="20"/>
        </w:rPr>
      </w:pPr>
    </w:p>
    <w:p w:rsidR="00600B0B" w:rsidRPr="00417984" w:rsidRDefault="00600B0B" w:rsidP="00273A1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0"/>
          <w:szCs w:val="20"/>
        </w:rPr>
      </w:pPr>
    </w:p>
    <w:p w:rsidR="00600B0B" w:rsidRDefault="00600B0B" w:rsidP="006C20FC">
      <w:pPr>
        <w:jc w:val="center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98.75pt;height:79.5pt;visibility:visible">
            <v:imagedata r:id="rId6" o:title=""/>
          </v:shape>
        </w:pict>
      </w:r>
    </w:p>
    <w:sectPr w:rsidR="00600B0B" w:rsidSect="00EB5CF7">
      <w:pgSz w:w="12240" w:h="15840"/>
      <w:pgMar w:top="1079" w:right="1041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01F4"/>
    <w:multiLevelType w:val="hybridMultilevel"/>
    <w:tmpl w:val="9F16B796"/>
    <w:lvl w:ilvl="0" w:tplc="316440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9E60A2"/>
    <w:multiLevelType w:val="hybridMultilevel"/>
    <w:tmpl w:val="A9BAAE78"/>
    <w:lvl w:ilvl="0" w:tplc="BF7471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2313D9"/>
    <w:multiLevelType w:val="hybridMultilevel"/>
    <w:tmpl w:val="30D24304"/>
    <w:lvl w:ilvl="0" w:tplc="A49A3F0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30573874"/>
    <w:multiLevelType w:val="hybridMultilevel"/>
    <w:tmpl w:val="68804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C12A03"/>
    <w:multiLevelType w:val="hybridMultilevel"/>
    <w:tmpl w:val="3B34C210"/>
    <w:lvl w:ilvl="0" w:tplc="0018ED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23520D5"/>
    <w:multiLevelType w:val="multilevel"/>
    <w:tmpl w:val="A238C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4C502F3"/>
    <w:multiLevelType w:val="hybridMultilevel"/>
    <w:tmpl w:val="05B675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DB63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53151EF6"/>
    <w:multiLevelType w:val="hybridMultilevel"/>
    <w:tmpl w:val="0D480750"/>
    <w:lvl w:ilvl="0" w:tplc="316440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90E"/>
    <w:rsid w:val="00034D1C"/>
    <w:rsid w:val="000734DD"/>
    <w:rsid w:val="00085E47"/>
    <w:rsid w:val="000B4A31"/>
    <w:rsid w:val="000D1082"/>
    <w:rsid w:val="000E4AD3"/>
    <w:rsid w:val="000F3227"/>
    <w:rsid w:val="000F4ADE"/>
    <w:rsid w:val="00111519"/>
    <w:rsid w:val="00117E39"/>
    <w:rsid w:val="0012036D"/>
    <w:rsid w:val="00130D3E"/>
    <w:rsid w:val="00132F66"/>
    <w:rsid w:val="0014653C"/>
    <w:rsid w:val="0015427E"/>
    <w:rsid w:val="00156519"/>
    <w:rsid w:val="00166643"/>
    <w:rsid w:val="00172032"/>
    <w:rsid w:val="0017567F"/>
    <w:rsid w:val="001813AE"/>
    <w:rsid w:val="001B2D37"/>
    <w:rsid w:val="001B5250"/>
    <w:rsid w:val="001F00E2"/>
    <w:rsid w:val="001F1865"/>
    <w:rsid w:val="002000E9"/>
    <w:rsid w:val="00233F3B"/>
    <w:rsid w:val="00244B74"/>
    <w:rsid w:val="0025425A"/>
    <w:rsid w:val="002614EF"/>
    <w:rsid w:val="00273A11"/>
    <w:rsid w:val="00276B33"/>
    <w:rsid w:val="002A6A72"/>
    <w:rsid w:val="002B1007"/>
    <w:rsid w:val="002C43D0"/>
    <w:rsid w:val="002D25A0"/>
    <w:rsid w:val="002E4FCC"/>
    <w:rsid w:val="002F4647"/>
    <w:rsid w:val="00312B64"/>
    <w:rsid w:val="00326D3F"/>
    <w:rsid w:val="00354A1B"/>
    <w:rsid w:val="0037699F"/>
    <w:rsid w:val="00384EEA"/>
    <w:rsid w:val="00406589"/>
    <w:rsid w:val="00417984"/>
    <w:rsid w:val="00427ADF"/>
    <w:rsid w:val="00431E71"/>
    <w:rsid w:val="00444ED7"/>
    <w:rsid w:val="00473D54"/>
    <w:rsid w:val="00477586"/>
    <w:rsid w:val="004C47E4"/>
    <w:rsid w:val="00512FF4"/>
    <w:rsid w:val="005147AC"/>
    <w:rsid w:val="00525BDB"/>
    <w:rsid w:val="0052757E"/>
    <w:rsid w:val="00562AD1"/>
    <w:rsid w:val="00574056"/>
    <w:rsid w:val="00576E94"/>
    <w:rsid w:val="00593A5C"/>
    <w:rsid w:val="005C177C"/>
    <w:rsid w:val="005E67FA"/>
    <w:rsid w:val="00600B0B"/>
    <w:rsid w:val="00614876"/>
    <w:rsid w:val="00621BA1"/>
    <w:rsid w:val="00643FEA"/>
    <w:rsid w:val="006504E0"/>
    <w:rsid w:val="006653AA"/>
    <w:rsid w:val="00690384"/>
    <w:rsid w:val="006927F7"/>
    <w:rsid w:val="006C20FC"/>
    <w:rsid w:val="00735640"/>
    <w:rsid w:val="007459DB"/>
    <w:rsid w:val="007754BB"/>
    <w:rsid w:val="007A1148"/>
    <w:rsid w:val="007C2528"/>
    <w:rsid w:val="007D7B30"/>
    <w:rsid w:val="007E6533"/>
    <w:rsid w:val="007F3BDA"/>
    <w:rsid w:val="007F6B9F"/>
    <w:rsid w:val="008012D9"/>
    <w:rsid w:val="00804982"/>
    <w:rsid w:val="008202DB"/>
    <w:rsid w:val="00826074"/>
    <w:rsid w:val="0083287C"/>
    <w:rsid w:val="008452F4"/>
    <w:rsid w:val="00894092"/>
    <w:rsid w:val="008A1521"/>
    <w:rsid w:val="008B59B4"/>
    <w:rsid w:val="008D51C9"/>
    <w:rsid w:val="00915F8E"/>
    <w:rsid w:val="009221CC"/>
    <w:rsid w:val="00947840"/>
    <w:rsid w:val="009500DC"/>
    <w:rsid w:val="00963065"/>
    <w:rsid w:val="00976184"/>
    <w:rsid w:val="00990122"/>
    <w:rsid w:val="009A6F4C"/>
    <w:rsid w:val="00A01B6E"/>
    <w:rsid w:val="00A439C8"/>
    <w:rsid w:val="00A66AD3"/>
    <w:rsid w:val="00A7480A"/>
    <w:rsid w:val="00AA04EE"/>
    <w:rsid w:val="00AA1845"/>
    <w:rsid w:val="00AB2CD8"/>
    <w:rsid w:val="00AC1722"/>
    <w:rsid w:val="00AF26CB"/>
    <w:rsid w:val="00B02599"/>
    <w:rsid w:val="00B3264D"/>
    <w:rsid w:val="00B371AB"/>
    <w:rsid w:val="00B378AC"/>
    <w:rsid w:val="00B76781"/>
    <w:rsid w:val="00BD362C"/>
    <w:rsid w:val="00C077FC"/>
    <w:rsid w:val="00C231A4"/>
    <w:rsid w:val="00C3619A"/>
    <w:rsid w:val="00C41224"/>
    <w:rsid w:val="00C73796"/>
    <w:rsid w:val="00C91410"/>
    <w:rsid w:val="00CA23AB"/>
    <w:rsid w:val="00CC362F"/>
    <w:rsid w:val="00CD117C"/>
    <w:rsid w:val="00CD2DD5"/>
    <w:rsid w:val="00CD6B5B"/>
    <w:rsid w:val="00D36464"/>
    <w:rsid w:val="00D36F14"/>
    <w:rsid w:val="00D66E84"/>
    <w:rsid w:val="00D960B6"/>
    <w:rsid w:val="00DA3225"/>
    <w:rsid w:val="00DB6356"/>
    <w:rsid w:val="00DC02C9"/>
    <w:rsid w:val="00DE592D"/>
    <w:rsid w:val="00DF4121"/>
    <w:rsid w:val="00E014FB"/>
    <w:rsid w:val="00E01FA4"/>
    <w:rsid w:val="00E16C51"/>
    <w:rsid w:val="00E71EC4"/>
    <w:rsid w:val="00EA2913"/>
    <w:rsid w:val="00EB32B7"/>
    <w:rsid w:val="00EB5CF7"/>
    <w:rsid w:val="00EC290E"/>
    <w:rsid w:val="00EC5B0B"/>
    <w:rsid w:val="00EE6CBC"/>
    <w:rsid w:val="00F07E8F"/>
    <w:rsid w:val="00F36605"/>
    <w:rsid w:val="00F36B57"/>
    <w:rsid w:val="00F417FB"/>
    <w:rsid w:val="00F47154"/>
    <w:rsid w:val="00F94257"/>
    <w:rsid w:val="00FA3CA3"/>
    <w:rsid w:val="00FE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27F7"/>
    <w:pPr>
      <w:ind w:left="720"/>
      <w:contextualSpacing/>
    </w:pPr>
  </w:style>
  <w:style w:type="paragraph" w:customStyle="1" w:styleId="celp">
    <w:name w:val="cel_p"/>
    <w:basedOn w:val="Normal"/>
    <w:uiPriority w:val="99"/>
    <w:rsid w:val="001B2D3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273A1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C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2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ops.kornic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5</Pages>
  <Words>896</Words>
  <Characters>5381</Characters>
  <Application>Microsoft Office Outlook</Application>
  <DocSecurity>0</DocSecurity>
  <Lines>0</Lines>
  <Paragraphs>0</Paragraphs>
  <ScaleCrop>false</ScaleCrop>
  <Company>Pomoc Społeczna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Nr XXIX/181/2013</dc:title>
  <dc:subject/>
  <dc:creator>Pomoc Społeczna</dc:creator>
  <cp:keywords/>
  <dc:description/>
  <cp:lastModifiedBy>Justyna</cp:lastModifiedBy>
  <cp:revision>8</cp:revision>
  <dcterms:created xsi:type="dcterms:W3CDTF">2013-06-19T07:46:00Z</dcterms:created>
  <dcterms:modified xsi:type="dcterms:W3CDTF">2013-06-21T06:16:00Z</dcterms:modified>
</cp:coreProperties>
</file>