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E6" w:rsidRDefault="00F21AE6" w:rsidP="00F21A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PROTOKÓŁ Nr L</w:t>
      </w:r>
      <w:r>
        <w:rPr>
          <w:rFonts w:ascii="Calibri" w:hAnsi="Calibri" w:cs="Calibri"/>
          <w:b/>
          <w:bCs/>
        </w:rPr>
        <w:t>X</w:t>
      </w:r>
    </w:p>
    <w:p w:rsidR="00F21AE6" w:rsidRDefault="00F21AE6" w:rsidP="00F21A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posiedzenia</w:t>
      </w:r>
      <w:r w:rsidR="00733EDB">
        <w:rPr>
          <w:rFonts w:ascii="Calibri" w:hAnsi="Calibri" w:cs="Calibri"/>
          <w:b/>
          <w:bCs/>
        </w:rPr>
        <w:t xml:space="preserve"> Nadzwyczajnej</w:t>
      </w:r>
      <w:r>
        <w:rPr>
          <w:rFonts w:ascii="Calibri" w:hAnsi="Calibri" w:cs="Calibri"/>
          <w:b/>
          <w:bCs/>
        </w:rPr>
        <w:t xml:space="preserve"> Se</w:t>
      </w:r>
      <w:r>
        <w:rPr>
          <w:rFonts w:ascii="Calibri" w:hAnsi="Calibri" w:cs="Calibri"/>
          <w:b/>
          <w:bCs/>
        </w:rPr>
        <w:t>sji Rady Gminy odbytej w dniu 22</w:t>
      </w:r>
      <w:r>
        <w:rPr>
          <w:rFonts w:ascii="Calibri" w:hAnsi="Calibri" w:cs="Calibri"/>
          <w:b/>
          <w:bCs/>
        </w:rPr>
        <w:t>.05.2018 r.</w:t>
      </w:r>
    </w:p>
    <w:p w:rsidR="00F21AE6" w:rsidRDefault="00F21AE6" w:rsidP="00F21A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</w:t>
      </w:r>
      <w:r>
        <w:rPr>
          <w:rFonts w:ascii="Calibri" w:hAnsi="Calibri" w:cs="Calibri"/>
          <w:b/>
          <w:bCs/>
        </w:rPr>
        <w:t xml:space="preserve">Urzędzie Gminy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Stara Kornica </w:t>
      </w:r>
    </w:p>
    <w:p w:rsidR="00F21AE6" w:rsidRDefault="00F21AE6" w:rsidP="00F21AE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INFORMACJE DOTYCZĄCE SESJI 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rozpoczęcia: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>.05.2018 r.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Godzina rozpoczęcia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:00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Godzina zakończenia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D2793">
        <w:rPr>
          <w:rFonts w:ascii="Calibri" w:hAnsi="Calibri" w:cs="Calibri"/>
          <w:b/>
        </w:rPr>
        <w:t>9:20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Miejsce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D2793">
        <w:rPr>
          <w:rFonts w:ascii="Calibri" w:hAnsi="Calibri" w:cs="Calibri"/>
          <w:b/>
          <w:bCs/>
        </w:rPr>
        <w:t xml:space="preserve">Urząd Gminy Stara Kornica 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Przewodniczący obrad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Elwira Hulińska – Przewodnicząca Rady Gminy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Stan Radnych: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15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Obecnych członków Rady: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D2793">
        <w:rPr>
          <w:rFonts w:ascii="Calibri" w:hAnsi="Calibri" w:cs="Calibri"/>
          <w:b/>
          <w:bCs/>
        </w:rPr>
        <w:t>12</w:t>
      </w:r>
    </w:p>
    <w:p w:rsidR="00F21AE6" w:rsidRDefault="00F21AE6" w:rsidP="00DD279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Nieobecni członkowie Rady: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Łukasz Kalużny – nieobecność usprawiedliwiona</w:t>
      </w:r>
    </w:p>
    <w:p w:rsidR="00F21AE6" w:rsidRDefault="00F21AE6" w:rsidP="00F21AE6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Mateusz Leszczyński - nieobecność usprawiedliwiona</w:t>
      </w:r>
    </w:p>
    <w:p w:rsidR="00F21AE6" w:rsidRDefault="00F21AE6" w:rsidP="00F21AE6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Piotr Niedźwiedziuk - nieobecność usprawiedliwiona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sesji udział wzięli </w:t>
      </w:r>
    </w:p>
    <w:p w:rsidR="00F21AE6" w:rsidRDefault="00F21AE6" w:rsidP="00F21AE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Kazimierz Hawryluk – Wójt Gminy Stara Kornica</w:t>
      </w:r>
    </w:p>
    <w:p w:rsidR="00F21AE6" w:rsidRDefault="00F21AE6" w:rsidP="00F21AE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Anna Blondyk – Skarbnik Gminy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Lista obecności stanowi załącznik do protokołu.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Punkt 1. Otwarcie 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  <w:b/>
          <w:bCs/>
        </w:rPr>
        <w:t xml:space="preserve"> </w:t>
      </w:r>
      <w:r w:rsidR="00615CB1">
        <w:rPr>
          <w:rFonts w:ascii="Calibri" w:hAnsi="Calibri" w:cs="Calibri"/>
        </w:rPr>
        <w:t>otworzyła L</w:t>
      </w:r>
      <w:r w:rsidR="00733EDB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posiedzenie </w:t>
      </w:r>
      <w:r w:rsidR="00733EDB">
        <w:rPr>
          <w:rFonts w:ascii="Calibri" w:hAnsi="Calibri" w:cs="Calibri"/>
        </w:rPr>
        <w:t xml:space="preserve">Nadzwyczajnej </w:t>
      </w:r>
      <w:r>
        <w:rPr>
          <w:rFonts w:ascii="Calibri" w:hAnsi="Calibri" w:cs="Calibri"/>
        </w:rPr>
        <w:t>Sesji Rady Gminy w Starej Kornicy. Powitała wszystkich obecnych. Stwierdziła, że w obradach uczestniczy wymagana liczba Radnych, przy której Rada może obradować i podejmować prawomocne uchwały.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Punkt 2. Przedstawienie porządku obrad</w:t>
      </w:r>
    </w:p>
    <w:p w:rsidR="00F21AE6" w:rsidRDefault="00F21AE6" w:rsidP="00F21A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odczytała proponowany porządek obrad:</w:t>
      </w:r>
    </w:p>
    <w:p w:rsidR="00F21AE6" w:rsidRDefault="00F21AE6" w:rsidP="00F21A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Otwarcie sesji.</w:t>
      </w:r>
    </w:p>
    <w:p w:rsidR="00F21AE6" w:rsidRDefault="00F21AE6" w:rsidP="00F21A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Przedstawienie porządku obrad.</w:t>
      </w:r>
    </w:p>
    <w:p w:rsidR="00F21AE6" w:rsidRDefault="00F21AE6" w:rsidP="00F21AE6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Podjęcie uchwał w sprawie:</w:t>
      </w:r>
    </w:p>
    <w:p w:rsidR="00F21AE6" w:rsidRDefault="00F21AE6" w:rsidP="00F21AE6">
      <w:pPr>
        <w:pStyle w:val="Akapitzlist"/>
        <w:jc w:val="both"/>
        <w:rPr>
          <w:rFonts w:cs="Arial"/>
        </w:rPr>
      </w:pPr>
      <w:r>
        <w:rPr>
          <w:rFonts w:cs="Arial"/>
        </w:rPr>
        <w:t>-  zmian w Wieloletniej Prognozie Finansowej Gminy Stara Kornica na lata 2018-2022,</w:t>
      </w:r>
    </w:p>
    <w:p w:rsidR="00740C11" w:rsidRDefault="00F21AE6" w:rsidP="00740C11">
      <w:pPr>
        <w:pStyle w:val="Akapitzlist"/>
        <w:spacing w:after="0"/>
        <w:jc w:val="both"/>
        <w:rPr>
          <w:rFonts w:cs="Arial"/>
        </w:rPr>
      </w:pPr>
      <w:r>
        <w:rPr>
          <w:rFonts w:cs="Arial"/>
        </w:rPr>
        <w:t>-  zmi</w:t>
      </w:r>
      <w:r w:rsidR="00615CB1">
        <w:rPr>
          <w:rFonts w:cs="Arial"/>
        </w:rPr>
        <w:t>an w budżecie gminy na rok 2018.</w:t>
      </w:r>
    </w:p>
    <w:p w:rsidR="00B351A7" w:rsidRPr="00740C11" w:rsidRDefault="00740C11" w:rsidP="00740C11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</w:t>
      </w:r>
      <w:r w:rsidR="00615CB1" w:rsidRPr="00740C11">
        <w:rPr>
          <w:rFonts w:cs="Arial"/>
        </w:rPr>
        <w:t xml:space="preserve">  4.   </w:t>
      </w:r>
      <w:r w:rsidR="00F21AE6" w:rsidRPr="00740C11">
        <w:rPr>
          <w:rFonts w:cs="Arial"/>
        </w:rPr>
        <w:t xml:space="preserve"> Zamknięcie obrad sesji.</w:t>
      </w:r>
      <w:r w:rsidR="00F21AE6" w:rsidRPr="00740C11">
        <w:rPr>
          <w:rFonts w:cs="Arial"/>
          <w:b/>
        </w:rPr>
        <w:t xml:space="preserve">               </w:t>
      </w:r>
    </w:p>
    <w:p w:rsidR="00B351A7" w:rsidRDefault="00B351A7" w:rsidP="00B351A7">
      <w:pPr>
        <w:jc w:val="both"/>
      </w:pPr>
      <w:r>
        <w:rPr>
          <w:rFonts w:cs="Arial"/>
          <w:b/>
        </w:rPr>
        <w:lastRenderedPageBreak/>
        <w:t xml:space="preserve"> </w:t>
      </w:r>
      <w:r>
        <w:t xml:space="preserve">W wyniku głosowania porządek obrad, na obecność 12 członków Rady Gminy Stara Kornica został przyjęty 12 głosów za, 0 przeciw, 0 wstrzymujących się. </w:t>
      </w:r>
      <w:r w:rsidR="00F21AE6" w:rsidRPr="00615CB1">
        <w:rPr>
          <w:rFonts w:cs="Arial"/>
          <w:b/>
        </w:rPr>
        <w:t xml:space="preserve">                                                                                    </w:t>
      </w:r>
    </w:p>
    <w:p w:rsidR="00B351A7" w:rsidRDefault="00B351A7" w:rsidP="00B351A7">
      <w:pPr>
        <w:jc w:val="both"/>
        <w:rPr>
          <w:rFonts w:cs="Arial"/>
          <w:b/>
        </w:rPr>
      </w:pPr>
      <w:r w:rsidRPr="00B351A7">
        <w:rPr>
          <w:rFonts w:cs="Arial"/>
          <w:b/>
        </w:rPr>
        <w:t>Podjęcie uchwał</w:t>
      </w:r>
      <w:r w:rsidRPr="00B351A7">
        <w:rPr>
          <w:rFonts w:cs="Arial"/>
          <w:b/>
        </w:rPr>
        <w:t>y w sprawie</w:t>
      </w:r>
      <w:r w:rsidRPr="00B351A7">
        <w:rPr>
          <w:rFonts w:cs="Arial"/>
          <w:b/>
        </w:rPr>
        <w:t xml:space="preserve"> zmian w Wieloletniej Prognozie Finansowej Gminy Stara Kornica n</w:t>
      </w:r>
      <w:r w:rsidRPr="00B351A7">
        <w:rPr>
          <w:rFonts w:cs="Arial"/>
          <w:b/>
        </w:rPr>
        <w:t>a lata 2018-2022.</w:t>
      </w:r>
    </w:p>
    <w:p w:rsidR="00733EDB" w:rsidRDefault="00733EDB" w:rsidP="00733EDB">
      <w:pPr>
        <w:jc w:val="both"/>
        <w:rPr>
          <w:rFonts w:cs="Arial"/>
          <w:b/>
        </w:rPr>
      </w:pPr>
      <w:r>
        <w:rPr>
          <w:rFonts w:ascii="Calibri" w:hAnsi="Calibri" w:cs="Calibri"/>
        </w:rPr>
        <w:t xml:space="preserve">Skarbnik Gminy Anna Blondyk odczytała </w:t>
      </w:r>
      <w:r w:rsidR="00867C59">
        <w:rPr>
          <w:rFonts w:ascii="Calibri" w:hAnsi="Calibri" w:cs="Calibri"/>
        </w:rPr>
        <w:t>uchwałę n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LX/242</w:t>
      </w:r>
      <w:r>
        <w:rPr>
          <w:rFonts w:ascii="Calibri" w:hAnsi="Calibri" w:cs="Calibri"/>
        </w:rPr>
        <w:t xml:space="preserve">/2018 Rady Gminy w Starej Kornicy w sprawie zmian </w:t>
      </w:r>
      <w:r w:rsidRPr="00733EDB">
        <w:rPr>
          <w:rFonts w:cs="Arial"/>
        </w:rPr>
        <w:t>w Wieloletniej Prognozie Finansowej Gminy Stara Kornica na lata 2018-2022.</w:t>
      </w:r>
    </w:p>
    <w:p w:rsidR="00733EDB" w:rsidRDefault="00733EDB" w:rsidP="00733EDB">
      <w:pPr>
        <w:jc w:val="both"/>
        <w:rPr>
          <w:rFonts w:ascii="Calibri" w:hAnsi="Calibri" w:cs="Calibri"/>
        </w:rPr>
      </w:pPr>
      <w:r w:rsidRPr="00616DF7">
        <w:rPr>
          <w:rFonts w:ascii="Calibri" w:hAnsi="Calibri" w:cs="Calibri"/>
          <w:i/>
        </w:rPr>
        <w:t>Uchwała stanowi załącznik do protokołu.</w:t>
      </w:r>
      <w:r>
        <w:rPr>
          <w:rFonts w:ascii="Calibri" w:hAnsi="Calibri" w:cs="Calibri"/>
        </w:rPr>
        <w:t xml:space="preserve"> </w:t>
      </w:r>
    </w:p>
    <w:p w:rsidR="00733EDB" w:rsidRDefault="00733EDB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Leszek Muszyński - </w:t>
      </w:r>
      <w:r w:rsidR="00256D5E">
        <w:rPr>
          <w:rFonts w:ascii="Calibri" w:hAnsi="Calibri" w:cs="Calibri"/>
        </w:rPr>
        <w:t>osiemnaście</w:t>
      </w:r>
      <w:r>
        <w:rPr>
          <w:rFonts w:ascii="Calibri" w:hAnsi="Calibri" w:cs="Calibri"/>
        </w:rPr>
        <w:t xml:space="preserve"> kompletów i to będą te najlepsze co dostała Rudka i Kornica?</w:t>
      </w:r>
    </w:p>
    <w:p w:rsidR="00733EDB" w:rsidRDefault="00733EDB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 to są tradycyjne, starsze jeżeli chodzi o fason.</w:t>
      </w:r>
    </w:p>
    <w:p w:rsidR="00733EDB" w:rsidRDefault="00733EDB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Leszek Muszyński </w:t>
      </w:r>
      <w:r>
        <w:rPr>
          <w:rFonts w:ascii="Calibri" w:hAnsi="Calibri" w:cs="Calibri"/>
        </w:rPr>
        <w:t>– te osiemnaście zostanie podzielone na trzy?</w:t>
      </w:r>
    </w:p>
    <w:p w:rsidR="00733EDB" w:rsidRDefault="00733EDB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Stara Kornica Kazimierz Hawryluk </w:t>
      </w:r>
      <w:r>
        <w:rPr>
          <w:rFonts w:ascii="Calibri" w:hAnsi="Calibri" w:cs="Calibri"/>
        </w:rPr>
        <w:t>- one zostaną podzielone na Szpaki, Kobylany, Wyrzyki.</w:t>
      </w:r>
    </w:p>
    <w:p w:rsidR="00256D5E" w:rsidRDefault="00256D5E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– w piątek </w:t>
      </w:r>
      <w:r w:rsidR="00867C59">
        <w:rPr>
          <w:rFonts w:ascii="Calibri" w:hAnsi="Calibri" w:cs="Calibri"/>
        </w:rPr>
        <w:t>była sesja i jak to się dzieje, ż</w:t>
      </w:r>
      <w:r>
        <w:rPr>
          <w:rFonts w:ascii="Calibri" w:hAnsi="Calibri" w:cs="Calibri"/>
        </w:rPr>
        <w:t>e w ostatniej chwili tak wyszło? W piątek nikt o niczym nie wie, w poniedziałek rano potrzebne są pieniądze.</w:t>
      </w:r>
    </w:p>
    <w:p w:rsidR="00256D5E" w:rsidRDefault="00256D5E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</w:t>
      </w:r>
      <w:r>
        <w:rPr>
          <w:rFonts w:ascii="Calibri" w:hAnsi="Calibri" w:cs="Calibri"/>
        </w:rPr>
        <w:t xml:space="preserve"> – jednostka do której si</w:t>
      </w:r>
      <w:r w:rsidR="00B42146">
        <w:rPr>
          <w:rFonts w:ascii="Calibri" w:hAnsi="Calibri" w:cs="Calibri"/>
        </w:rPr>
        <w:t>ę zwracaliśmy, poprosiła żeby dostarczyć w jak najkrótszym terminie umowę z dostawcą. Żebym mógł podpisać umowę z dostawcą</w:t>
      </w:r>
      <w:r w:rsidR="00867C59">
        <w:rPr>
          <w:rFonts w:ascii="Calibri" w:hAnsi="Calibri" w:cs="Calibri"/>
        </w:rPr>
        <w:t>,</w:t>
      </w:r>
      <w:r w:rsidR="00B42146">
        <w:rPr>
          <w:rFonts w:ascii="Calibri" w:hAnsi="Calibri" w:cs="Calibri"/>
        </w:rPr>
        <w:t xml:space="preserve"> to muszę mieć zabezpieczone pieniądze. </w:t>
      </w:r>
    </w:p>
    <w:p w:rsidR="00B42146" w:rsidRDefault="00B4214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Przewodnicząca Rady Gminy Elwira Hulińska – czy w piątek </w:t>
      </w:r>
      <w:r w:rsidR="00867C59">
        <w:rPr>
          <w:rFonts w:ascii="Calibri" w:hAnsi="Calibri" w:cs="Calibri"/>
        </w:rPr>
        <w:t>przed sesją</w:t>
      </w:r>
      <w:r>
        <w:rPr>
          <w:rFonts w:ascii="Calibri" w:hAnsi="Calibri" w:cs="Calibri"/>
        </w:rPr>
        <w:t xml:space="preserve"> był pan świadomy, że trzeba będzie zabezpieczyć pieniądze?</w:t>
      </w:r>
    </w:p>
    <w:p w:rsidR="00B42146" w:rsidRDefault="00B4214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</w:t>
      </w:r>
      <w:r>
        <w:rPr>
          <w:rFonts w:ascii="Calibri" w:hAnsi="Calibri" w:cs="Calibri"/>
        </w:rPr>
        <w:t xml:space="preserve"> – nie miałem tej informacji. </w:t>
      </w:r>
    </w:p>
    <w:p w:rsidR="00B42146" w:rsidRDefault="00B4214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Radna Ewa Szydłowska – przy złożeniu wniosku nie trzeba było zabezpieczyć pieniędzy?</w:t>
      </w:r>
    </w:p>
    <w:p w:rsidR="00B42146" w:rsidRDefault="00B4214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</w:t>
      </w:r>
      <w:r>
        <w:rPr>
          <w:rFonts w:ascii="Calibri" w:hAnsi="Calibri" w:cs="Calibri"/>
        </w:rPr>
        <w:t xml:space="preserve"> na tamten moment </w:t>
      </w:r>
      <w:r w:rsidR="00D52EEE">
        <w:rPr>
          <w:rFonts w:ascii="Calibri" w:hAnsi="Calibri" w:cs="Calibri"/>
        </w:rPr>
        <w:t>nie.</w:t>
      </w:r>
    </w:p>
    <w:p w:rsidR="00D52EEE" w:rsidRDefault="00D52EEE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Przewodnicząca Rady Gminy Elwira Hulińska –</w:t>
      </w:r>
      <w:r>
        <w:rPr>
          <w:rFonts w:ascii="Calibri" w:hAnsi="Calibri" w:cs="Calibri"/>
        </w:rPr>
        <w:t xml:space="preserve"> jeżeli chodzi o azbest będziemy musieli zabezpieczyć większe środki? </w:t>
      </w:r>
    </w:p>
    <w:p w:rsidR="005A131D" w:rsidRDefault="00D52EEE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</w:t>
      </w:r>
      <w:r>
        <w:rPr>
          <w:rFonts w:ascii="Calibri" w:hAnsi="Calibri" w:cs="Calibri"/>
        </w:rPr>
        <w:t xml:space="preserve"> podałem informację, sesja piątkowa pani skarbnik wprowadziła, iż taka poszła od wójta informacja </w:t>
      </w:r>
      <w:r w:rsidR="005A131D">
        <w:rPr>
          <w:rFonts w:ascii="Calibri" w:hAnsi="Calibri" w:cs="Calibri"/>
        </w:rPr>
        <w:t>że gmina bierze dofinansowanie na azbest w wysokości 50 %, bo na tyle starczyło środków. Do tej pory Wojewódzki Fundusz dofinansowywał 80%.</w:t>
      </w:r>
    </w:p>
    <w:p w:rsidR="00D52EEE" w:rsidRDefault="005A131D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Radny Ignacy Janczuk </w:t>
      </w:r>
      <w:r w:rsidR="00D56A8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D56A8F">
        <w:rPr>
          <w:rFonts w:ascii="Calibri" w:hAnsi="Calibri" w:cs="Calibri"/>
        </w:rPr>
        <w:t xml:space="preserve">na komisji wnioskowałem o przełożenie </w:t>
      </w:r>
      <w:r w:rsidR="00D56A8F">
        <w:rPr>
          <w:rFonts w:ascii="Calibri" w:hAnsi="Calibri" w:cs="Calibri"/>
        </w:rPr>
        <w:t xml:space="preserve">pieniędzy </w:t>
      </w:r>
      <w:r w:rsidR="00D56A8F">
        <w:rPr>
          <w:rFonts w:ascii="Calibri" w:hAnsi="Calibri" w:cs="Calibri"/>
        </w:rPr>
        <w:t xml:space="preserve">z jednej drogi z Kornicy na położenie asfaltu </w:t>
      </w:r>
      <w:r>
        <w:rPr>
          <w:rFonts w:ascii="Calibri" w:hAnsi="Calibri" w:cs="Calibri"/>
        </w:rPr>
        <w:t xml:space="preserve"> </w:t>
      </w:r>
      <w:r w:rsidR="00D56A8F">
        <w:rPr>
          <w:rFonts w:ascii="Calibri" w:hAnsi="Calibri" w:cs="Calibri"/>
        </w:rPr>
        <w:t>w Wygnankach i cała rada na komisji wyraziła zgodę i przegłosowała. Okazało się, że pan nie zabezpieczył tyc</w:t>
      </w:r>
      <w:r w:rsidR="003E01C8">
        <w:rPr>
          <w:rFonts w:ascii="Calibri" w:hAnsi="Calibri" w:cs="Calibri"/>
        </w:rPr>
        <w:t>h pieniędzy na tą</w:t>
      </w:r>
      <w:r w:rsidR="00D56A8F">
        <w:rPr>
          <w:rFonts w:ascii="Calibri" w:hAnsi="Calibri" w:cs="Calibri"/>
        </w:rPr>
        <w:t xml:space="preserve"> drogę. P</w:t>
      </w:r>
      <w:r w:rsidR="003E01C8">
        <w:rPr>
          <w:rFonts w:ascii="Calibri" w:hAnsi="Calibri" w:cs="Calibri"/>
        </w:rPr>
        <w:t>an powiedział, ż</w:t>
      </w:r>
      <w:r w:rsidR="00D56A8F">
        <w:rPr>
          <w:rFonts w:ascii="Calibri" w:hAnsi="Calibri" w:cs="Calibri"/>
        </w:rPr>
        <w:t>e potrzebne są większe pieniądze.</w:t>
      </w:r>
    </w:p>
    <w:p w:rsidR="00B42146" w:rsidRDefault="003E01C8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</w:t>
      </w:r>
      <w:r>
        <w:rPr>
          <w:rFonts w:ascii="Calibri" w:hAnsi="Calibri" w:cs="Calibri"/>
        </w:rPr>
        <w:t xml:space="preserve"> – ja mam dobrą wolę każdą rzecz zrobić którą chcą mieszkańcy.</w:t>
      </w:r>
      <w:r w:rsidR="001D64A6">
        <w:rPr>
          <w:rFonts w:ascii="Calibri" w:hAnsi="Calibri" w:cs="Calibri"/>
        </w:rPr>
        <w:t xml:space="preserve"> To nie jest przedmiotem dzisiejszego spotkania. </w:t>
      </w:r>
    </w:p>
    <w:p w:rsidR="001D64A6" w:rsidRDefault="001D64A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</w:t>
      </w:r>
      <w:r>
        <w:rPr>
          <w:rFonts w:ascii="Calibri" w:hAnsi="Calibri" w:cs="Calibri"/>
        </w:rPr>
        <w:t xml:space="preserve"> mamy dzisiaj dokonać zmian w budżecie. Prosiłbym, żeby ta droga była wprowadzona.</w:t>
      </w:r>
    </w:p>
    <w:p w:rsidR="001D64A6" w:rsidRDefault="001D64A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Skarbnik Gminy Anna Blondyk - było to przedmiotem dyskusji na sesji, droga w Wygnankach i w Walimie jest wprowadzona do budżetu. </w:t>
      </w:r>
    </w:p>
    <w:p w:rsidR="001D64A6" w:rsidRDefault="001D64A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Radny Ignacy Janczuk –</w:t>
      </w:r>
      <w:r>
        <w:rPr>
          <w:rFonts w:ascii="Calibri" w:hAnsi="Calibri" w:cs="Calibri"/>
        </w:rPr>
        <w:t xml:space="preserve"> jaka jest suma?</w:t>
      </w:r>
    </w:p>
    <w:p w:rsidR="001D64A6" w:rsidRDefault="001D64A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Skarbnik Gminy Anna Blondyk </w:t>
      </w:r>
      <w:r>
        <w:rPr>
          <w:rFonts w:ascii="Calibri" w:hAnsi="Calibri" w:cs="Calibri"/>
        </w:rPr>
        <w:t>– na drogę w Wygnankach jest 120.000,00 zł, natomiast na drogę do Walima 62.000,00 zł, usunięta jest droga w Starej Kornicy.</w:t>
      </w:r>
    </w:p>
    <w:p w:rsidR="001D64A6" w:rsidRDefault="001D64A6" w:rsidP="00733E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Stara Kornica Kazimierz Hawryluk –</w:t>
      </w:r>
      <w:r>
        <w:rPr>
          <w:rFonts w:ascii="Calibri" w:hAnsi="Calibri" w:cs="Calibri"/>
        </w:rPr>
        <w:t xml:space="preserve"> draga w Wygnankach jest dwa razy większą niż te które były w Kornicy.</w:t>
      </w:r>
    </w:p>
    <w:p w:rsidR="00733EDB" w:rsidRPr="00733EDB" w:rsidRDefault="00733EDB" w:rsidP="00733EDB">
      <w:pPr>
        <w:jc w:val="both"/>
        <w:rPr>
          <w:rFonts w:cs="Arial"/>
          <w:b/>
        </w:rPr>
      </w:pPr>
      <w:r>
        <w:t>W wyniku głosowania</w:t>
      </w:r>
      <w:r w:rsidRPr="002705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uchwała n</w:t>
      </w:r>
      <w:r>
        <w:rPr>
          <w:rFonts w:ascii="Calibri" w:hAnsi="Calibri" w:cs="Calibri"/>
        </w:rPr>
        <w:t>r LX/242</w:t>
      </w:r>
      <w:r>
        <w:rPr>
          <w:rFonts w:ascii="Calibri" w:hAnsi="Calibri" w:cs="Calibri"/>
        </w:rPr>
        <w:t xml:space="preserve">/2018 Rady Gminy w Starej </w:t>
      </w:r>
      <w:r w:rsidR="00867C59">
        <w:rPr>
          <w:rFonts w:ascii="Calibri" w:hAnsi="Calibri" w:cs="Calibri"/>
        </w:rPr>
        <w:t xml:space="preserve">Kornicy </w:t>
      </w:r>
      <w:r>
        <w:rPr>
          <w:rFonts w:ascii="Calibri" w:hAnsi="Calibri" w:cs="Calibri"/>
        </w:rPr>
        <w:t xml:space="preserve">sprawie zmian </w:t>
      </w:r>
      <w:r w:rsidRPr="00733EDB">
        <w:rPr>
          <w:rFonts w:cs="Arial"/>
        </w:rPr>
        <w:t>w Wieloletniej Prognozie Finansowej Gminy Stara Kornica n</w:t>
      </w:r>
      <w:r>
        <w:rPr>
          <w:rFonts w:cs="Arial"/>
        </w:rPr>
        <w:t>a lata 2018-2022</w:t>
      </w:r>
      <w:r>
        <w:t xml:space="preserve">, na obecność 12 członków Rady Gminy Stara Kornica została przyjęta: 12 głosów za, 0 przeciw, 0 wstrzymujących się. </w:t>
      </w:r>
    </w:p>
    <w:p w:rsidR="00733EDB" w:rsidRDefault="001D64A6" w:rsidP="00B351A7">
      <w:pPr>
        <w:jc w:val="both"/>
        <w:rPr>
          <w:rFonts w:cs="Arial"/>
          <w:b/>
        </w:rPr>
      </w:pPr>
      <w:r w:rsidRPr="00B351A7">
        <w:rPr>
          <w:rFonts w:cs="Arial"/>
          <w:b/>
        </w:rPr>
        <w:t>Podjęcie uchwały w sprawie zmian</w:t>
      </w:r>
      <w:r>
        <w:rPr>
          <w:rFonts w:cs="Arial"/>
        </w:rPr>
        <w:t xml:space="preserve"> </w:t>
      </w:r>
      <w:r w:rsidRPr="001D64A6">
        <w:rPr>
          <w:rFonts w:cs="Arial"/>
          <w:b/>
        </w:rPr>
        <w:t>w budżecie gminy na rok 2018.</w:t>
      </w:r>
    </w:p>
    <w:p w:rsidR="001D64A6" w:rsidRDefault="001D64A6" w:rsidP="001D64A6">
      <w:pPr>
        <w:jc w:val="both"/>
        <w:rPr>
          <w:rFonts w:cs="Arial"/>
          <w:b/>
        </w:rPr>
      </w:pPr>
      <w:r>
        <w:rPr>
          <w:rFonts w:ascii="Calibri" w:hAnsi="Calibri" w:cs="Calibri"/>
        </w:rPr>
        <w:t xml:space="preserve">Skarbnik Gminy Anna Blondyk odczytała </w:t>
      </w:r>
      <w:r w:rsidR="00867C59">
        <w:rPr>
          <w:rFonts w:ascii="Calibri" w:hAnsi="Calibri" w:cs="Calibri"/>
        </w:rPr>
        <w:t>uchwałę n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LX/243</w:t>
      </w:r>
      <w:r>
        <w:rPr>
          <w:rFonts w:ascii="Calibri" w:hAnsi="Calibri" w:cs="Calibri"/>
        </w:rPr>
        <w:t xml:space="preserve">/2018 Rady Gminy w Starej Kornicy w sprawie </w:t>
      </w:r>
      <w:r w:rsidRPr="001D64A6">
        <w:rPr>
          <w:rFonts w:cs="Arial"/>
        </w:rPr>
        <w:t>zmian w budżecie gminy na rok 2018.</w:t>
      </w:r>
    </w:p>
    <w:p w:rsidR="001D64A6" w:rsidRDefault="001D64A6" w:rsidP="001D64A6">
      <w:pPr>
        <w:jc w:val="both"/>
        <w:rPr>
          <w:rFonts w:ascii="Calibri" w:hAnsi="Calibri" w:cs="Calibri"/>
        </w:rPr>
      </w:pPr>
      <w:r w:rsidRPr="00616DF7">
        <w:rPr>
          <w:rFonts w:ascii="Calibri" w:hAnsi="Calibri" w:cs="Calibri"/>
          <w:i/>
        </w:rPr>
        <w:t>Uchwała stanowi załącznik do protokołu.</w:t>
      </w:r>
      <w:r>
        <w:rPr>
          <w:rFonts w:ascii="Calibri" w:hAnsi="Calibri" w:cs="Calibri"/>
        </w:rPr>
        <w:t xml:space="preserve"> </w:t>
      </w:r>
    </w:p>
    <w:p w:rsidR="001D64A6" w:rsidRDefault="001D64A6" w:rsidP="001D64A6">
      <w:pPr>
        <w:jc w:val="both"/>
      </w:pPr>
      <w:r>
        <w:t>W wyniku głosowania</w:t>
      </w:r>
      <w:r w:rsidRPr="002705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uchwała nr LX</w:t>
      </w:r>
      <w:r>
        <w:rPr>
          <w:rFonts w:ascii="Calibri" w:hAnsi="Calibri" w:cs="Calibri"/>
        </w:rPr>
        <w:t>/243</w:t>
      </w:r>
      <w:r>
        <w:rPr>
          <w:rFonts w:ascii="Calibri" w:hAnsi="Calibri" w:cs="Calibri"/>
        </w:rPr>
        <w:t xml:space="preserve">/2018 Rady Gminy w Starej </w:t>
      </w:r>
      <w:r w:rsidR="00867C59">
        <w:rPr>
          <w:rFonts w:ascii="Calibri" w:hAnsi="Calibri" w:cs="Calibri"/>
        </w:rPr>
        <w:t xml:space="preserve">Kornicy </w:t>
      </w:r>
      <w:bookmarkStart w:id="0" w:name="_GoBack"/>
      <w:bookmarkEnd w:id="0"/>
      <w:r>
        <w:rPr>
          <w:rFonts w:ascii="Calibri" w:hAnsi="Calibri" w:cs="Calibri"/>
        </w:rPr>
        <w:t xml:space="preserve">sprawie zmian </w:t>
      </w:r>
      <w:r w:rsidRPr="001D64A6">
        <w:rPr>
          <w:rFonts w:cs="Arial"/>
        </w:rPr>
        <w:t>w budżecie gminy na rok 2018.</w:t>
      </w:r>
      <w:r>
        <w:t>, na obecność 12 członków Rady Gminy Stara Kornica została przyjęta: 12 głosów za, 0 przeciw, 0 wstrzymujących się</w:t>
      </w:r>
      <w:r w:rsidR="00DB7425">
        <w:t>.</w:t>
      </w:r>
    </w:p>
    <w:p w:rsidR="00DB7425" w:rsidRDefault="00DB7425" w:rsidP="00DB7425">
      <w:pPr>
        <w:jc w:val="both"/>
        <w:rPr>
          <w:rFonts w:ascii="Calibri" w:hAnsi="Calibri" w:cs="Calibri"/>
          <w:b/>
        </w:rPr>
      </w:pPr>
      <w:r w:rsidRPr="00CD71B8">
        <w:rPr>
          <w:rFonts w:ascii="Calibri" w:hAnsi="Calibri" w:cs="Calibri"/>
          <w:b/>
        </w:rPr>
        <w:t>Punkt 4. Zamknięcie obrad sesji.</w:t>
      </w:r>
    </w:p>
    <w:p w:rsidR="00DB7425" w:rsidRDefault="00DB7425" w:rsidP="00DB7425">
      <w:pPr>
        <w:jc w:val="both"/>
        <w:rPr>
          <w:b/>
        </w:rPr>
      </w:pPr>
      <w:r w:rsidRPr="000423B5">
        <w:rPr>
          <w:b/>
        </w:rPr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>
        <w:rPr>
          <w:b/>
        </w:rPr>
        <w:t>Rady Gmin</w:t>
      </w:r>
      <w:r>
        <w:rPr>
          <w:b/>
        </w:rPr>
        <w:t xml:space="preserve">y Elwira Hulińska zamknęła LX </w:t>
      </w:r>
      <w:r>
        <w:rPr>
          <w:b/>
        </w:rPr>
        <w:t xml:space="preserve">posiedzenie Nadzwyczajnej Sesji Rady Gminy Stara Kornica. </w:t>
      </w:r>
    </w:p>
    <w:p w:rsidR="00DB7425" w:rsidRDefault="00DB7425" w:rsidP="00DB7425">
      <w:r w:rsidRPr="000423B5">
        <w:t xml:space="preserve">Protokołowała </w:t>
      </w:r>
      <w:r>
        <w:t xml:space="preserve">                                                                                            Przewodnicząca Rady Gminy</w:t>
      </w:r>
    </w:p>
    <w:p w:rsidR="00DB7425" w:rsidRPr="00935768" w:rsidRDefault="00DB7425" w:rsidP="00DB7425">
      <w:pPr>
        <w:jc w:val="both"/>
        <w:rPr>
          <w:b/>
        </w:rPr>
      </w:pPr>
      <w:r>
        <w:t>Marzena Gromysz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Elwira Hulińska</w:t>
      </w:r>
    </w:p>
    <w:p w:rsidR="00DB7425" w:rsidRPr="00CD71B8" w:rsidRDefault="00DB7425" w:rsidP="00DB7425">
      <w:pPr>
        <w:jc w:val="both"/>
        <w:rPr>
          <w:rFonts w:ascii="Calibri" w:hAnsi="Calibri" w:cs="Calibri"/>
          <w:b/>
        </w:rPr>
      </w:pPr>
    </w:p>
    <w:p w:rsidR="00DB7425" w:rsidRDefault="00DB7425" w:rsidP="001D64A6">
      <w:pPr>
        <w:jc w:val="both"/>
        <w:rPr>
          <w:rFonts w:ascii="Calibri" w:hAnsi="Calibri" w:cs="Calibri"/>
        </w:rPr>
      </w:pPr>
    </w:p>
    <w:p w:rsidR="00B351A7" w:rsidRPr="00B351A7" w:rsidRDefault="00B351A7" w:rsidP="00B351A7">
      <w:pPr>
        <w:jc w:val="both"/>
        <w:rPr>
          <w:b/>
        </w:rPr>
      </w:pPr>
    </w:p>
    <w:p w:rsidR="00F21AE6" w:rsidRDefault="00F21AE6" w:rsidP="00B351A7">
      <w:pPr>
        <w:autoSpaceDE w:val="0"/>
        <w:autoSpaceDN w:val="0"/>
        <w:adjustRightInd w:val="0"/>
        <w:jc w:val="both"/>
      </w:pPr>
    </w:p>
    <w:p w:rsidR="00D439A9" w:rsidRDefault="00D439A9"/>
    <w:sectPr w:rsidR="00D4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2C" w:rsidRDefault="0098742C" w:rsidP="00733EDB">
      <w:pPr>
        <w:spacing w:after="0" w:line="240" w:lineRule="auto"/>
      </w:pPr>
      <w:r>
        <w:separator/>
      </w:r>
    </w:p>
  </w:endnote>
  <w:endnote w:type="continuationSeparator" w:id="0">
    <w:p w:rsidR="0098742C" w:rsidRDefault="0098742C" w:rsidP="007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2C" w:rsidRDefault="0098742C" w:rsidP="00733EDB">
      <w:pPr>
        <w:spacing w:after="0" w:line="240" w:lineRule="auto"/>
      </w:pPr>
      <w:r>
        <w:separator/>
      </w:r>
    </w:p>
  </w:footnote>
  <w:footnote w:type="continuationSeparator" w:id="0">
    <w:p w:rsidR="0098742C" w:rsidRDefault="0098742C" w:rsidP="0073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0870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3D4FC9"/>
    <w:multiLevelType w:val="hybridMultilevel"/>
    <w:tmpl w:val="2D5C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4E53"/>
    <w:multiLevelType w:val="hybridMultilevel"/>
    <w:tmpl w:val="8266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6"/>
    <w:rsid w:val="001D64A6"/>
    <w:rsid w:val="00205469"/>
    <w:rsid w:val="00256D5E"/>
    <w:rsid w:val="003E01C8"/>
    <w:rsid w:val="005A131D"/>
    <w:rsid w:val="00615CB1"/>
    <w:rsid w:val="00733EDB"/>
    <w:rsid w:val="00740C11"/>
    <w:rsid w:val="00867C59"/>
    <w:rsid w:val="0098742C"/>
    <w:rsid w:val="00B351A7"/>
    <w:rsid w:val="00B42146"/>
    <w:rsid w:val="00D439A9"/>
    <w:rsid w:val="00D52EEE"/>
    <w:rsid w:val="00D56A8F"/>
    <w:rsid w:val="00DB7425"/>
    <w:rsid w:val="00DD2793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A3D2-A3F4-4C64-A83F-CC64D243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A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E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E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E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2018-05-28T12:01:00Z</cp:lastPrinted>
  <dcterms:created xsi:type="dcterms:W3CDTF">2018-05-28T08:11:00Z</dcterms:created>
  <dcterms:modified xsi:type="dcterms:W3CDTF">2018-05-28T12:21:00Z</dcterms:modified>
</cp:coreProperties>
</file>