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Starosty Powiatu Łosickiego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dnia 21 sierpnia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422 w związku z art. 450 ustawy z dnia 5 stycznia 2011 r. – Kodeks wyborczy (Dz. U. z 2018 r. poz. 754, 1000 i 1349) Starosta Powiatu Łosickiego podaje do publicznej wiadomości informację o okręgach wyborczych, ich granicach i numerach, liczbie radnych wybieranych w okręgach wyborczych oraz siedzibie Powiatowej Komisji Wyborczej w Łosicach w wyborach do Rady Powiatu Łosickiego zarządzonych na dzień 21 października 2018 r.:</w:t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6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29"/>
        <w:gridCol w:w="10773"/>
        <w:gridCol w:w="2269"/>
      </w:tblGrid>
      <w:tr>
        <w:trPr>
          <w:trHeight w:val="512" w:hRule="atLeast"/>
        </w:trPr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okręgu</w:t>
            </w:r>
          </w:p>
        </w:tc>
      </w:tr>
      <w:tr>
        <w:trPr/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Miasto i Gmina Łosice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Stara Kornica, Huszlew, Olszanka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Platerów, Sarnaki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u w:val="none"/>
        </w:rPr>
      </w:pPr>
      <w:r>
        <w:rPr>
          <w:b/>
          <w:sz w:val="28"/>
          <w:szCs w:val="28"/>
          <w:u w:val="none"/>
        </w:rPr>
        <w:tab/>
        <w:t xml:space="preserve">Siedziba Powiatowej Komisji Wyborczej w Łosicach mieści się </w:t>
      </w:r>
      <w:r>
        <w:rPr>
          <w:b/>
          <w:sz w:val="28"/>
          <w:szCs w:val="28"/>
          <w:u w:val="none"/>
        </w:rPr>
        <w:t>w lokalu Starostwa Powiatowego w Łosicach,            08-200 Łosice, ul. Narutowicza 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804" w:right="283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ind w:left="6521" w:right="-87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Starosta Powiatu Łosickiego</w:t>
      </w:r>
    </w:p>
    <w:p>
      <w:pPr>
        <w:pStyle w:val="Normal"/>
        <w:ind w:left="6521" w:right="-87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521" w:right="-87" w:hanging="0"/>
        <w:jc w:val="center"/>
        <w:rPr/>
      </w:pPr>
      <w:r>
        <w:rPr>
          <w:b/>
          <w:sz w:val="32"/>
          <w:szCs w:val="32"/>
        </w:rPr>
        <w:t>Bożena Mariola Niedzielak</w:t>
      </w:r>
    </w:p>
    <w:sectPr>
      <w:type w:val="nextPage"/>
      <w:pgSz w:orient="landscape" w:w="16838" w:h="11906"/>
      <w:pgMar w:left="1021" w:right="1021" w:header="0" w:top="1021" w:footer="0" w:bottom="102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/>
      <w:outlineLvl w:val="0"/>
    </w:pPr>
    <w:rPr>
      <w:sz w:val="28"/>
    </w:rPr>
  </w:style>
  <w:style w:type="paragraph" w:styleId="Nagwek2">
    <w:name w:val="Heading 2"/>
    <w:basedOn w:val="Normal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"/>
    <w:qFormat/>
    <w:pPr>
      <w:keepNext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ac71bb"/>
    <w:rPr/>
  </w:style>
  <w:style w:type="character" w:styleId="Endnotereference">
    <w:name w:val="endnote reference"/>
    <w:qFormat/>
    <w:rsid w:val="00ac71bb"/>
    <w:rPr>
      <w:vertAlign w:val="superscript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qFormat/>
    <w:pPr/>
    <w:rPr>
      <w:b/>
      <w:sz w:val="24"/>
    </w:rPr>
  </w:style>
  <w:style w:type="paragraph" w:styleId="Footnotetext">
    <w:name w:val="footnote text"/>
    <w:basedOn w:val="Normal"/>
    <w:semiHidden/>
    <w:qFormat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qFormat/>
    <w:rsid w:val="00ac71b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LibreOffice/5.1.3.2$Windows_x86 LibreOffice_project/644e4637d1d8544fd9f56425bd6cec110e49301b</Application>
  <Pages>1</Pages>
  <Words>131</Words>
  <Characters>746</Characters>
  <CharactersWithSpaces>860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2016-11-16T12:36:00Z</dcterms:created>
  <dc:creator/>
  <dc:description/>
  <dc:language>pl-PL</dc:language>
  <cp:lastModifiedBy/>
  <cp:lastPrinted>2016-11-16T11:42:00Z</cp:lastPrinted>
  <dcterms:modified xsi:type="dcterms:W3CDTF">2018-08-24T13:14:39Z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